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1" w:name="_GoBack"/>
      <w:bookmarkEnd w:id="1"/>
      <w:r>
        <w:rPr>
          <w:rFonts w:hint="eastAsia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</w:rPr>
      </w:pPr>
      <w:r>
        <w:rPr>
          <w:rFonts w:hint="eastAsia"/>
        </w:rPr>
        <w:t>取消公益性捐赠税前扣除资格的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</w:rPr>
      </w:pPr>
      <w:r>
        <w:rPr>
          <w:rFonts w:hint="eastAsia"/>
        </w:rPr>
        <w:t>公益性社会组织名单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bookmarkStart w:id="0" w:name="OLE_LINK7"/>
      <w:r>
        <w:rPr>
          <w:rFonts w:hint="eastAsia"/>
          <w:lang w:val="en-US" w:eastAsia="zh-CN"/>
        </w:rPr>
        <w:t>东北师范大学教育</w:t>
      </w:r>
      <w:r>
        <w:rPr>
          <w:rFonts w:hint="eastAsia"/>
        </w:rPr>
        <w:t>基金会</w:t>
      </w:r>
      <w:bookmarkEnd w:id="0"/>
      <w:r>
        <w:rPr>
          <w:rFonts w:hint="eastAsia"/>
        </w:rPr>
        <w:t> 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Regular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2312">
    <w:altName w:val="楷体_GB2312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平安行粗简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思源黑体 CN Norm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TeX_Ma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er">
    <w:altName w:val="舒窈衡水体shuyaohengshuit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舒窈衡水体shuyaohengshuiti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E777D"/>
    <w:rsid w:val="01387ADA"/>
    <w:rsid w:val="06DB4AE8"/>
    <w:rsid w:val="11DA37E6"/>
    <w:rsid w:val="1A187B65"/>
    <w:rsid w:val="1B0E6BE7"/>
    <w:rsid w:val="218E6FF5"/>
    <w:rsid w:val="2C686DF4"/>
    <w:rsid w:val="2E505846"/>
    <w:rsid w:val="373E25FC"/>
    <w:rsid w:val="49A33534"/>
    <w:rsid w:val="6E57679A"/>
    <w:rsid w:val="71804F64"/>
    <w:rsid w:val="72064E05"/>
    <w:rsid w:val="74E8515E"/>
    <w:rsid w:val="790D5E83"/>
    <w:rsid w:val="79FE777D"/>
    <w:rsid w:val="7E513D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 w:line="760" w:lineRule="exact"/>
      <w:ind w:firstLine="0" w:firstLineChars="0"/>
      <w:jc w:val="center"/>
      <w:outlineLvl w:val="0"/>
    </w:pPr>
    <w:rPr>
      <w:rFonts w:hint="eastAsia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64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楷体_GB2312" w:cs="Times New Roman"/>
      <w:b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  <w:ind w:firstLine="64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2025-03-07T06:11:00Z</dcterms:created>
  <dc:creator>Administrator</dc:creator>
  <cp:lastModifiedBy>Administrator</cp:lastModifiedBy>
  <cp:lastPrinted>2025-03-10T01:27:00Z</cp:lastPrinted>
  <dcterms:modified xsi:type="dcterms:W3CDTF">2025-03-12T07:44:08Z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