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  <w:r>
        <w:rPr>
          <w:rFonts w:hint="eastAsia"/>
          <w:lang w:eastAsia="zh-CN"/>
        </w:rPr>
        <w:t>个人提交材料真实性承诺书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**市（州）财政局：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郑重承诺：2022年9月3日至5日，本人因疫情防控原因未能如期参加2022年度全国会计专业技术中级资格考试，此次办理退费/保留成绩过程中所提交的申请材料及其复印件、扫描件均真实、合法，绝无弄虚作假，并承担由此产生的全部责任和一切后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</w:t>
      </w:r>
      <w:r>
        <w:rPr>
          <w:rFonts w:hint="eastAsia"/>
          <w:lang w:eastAsia="zh-CN"/>
        </w:rPr>
        <w:t>隔离管控通知（证明）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短信通知、微信通知截图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情况说明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（承诺人仅填写与自己相关的附件类别即可）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4160" w:firstLineChars="1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承诺人：</w:t>
      </w:r>
      <w:r>
        <w:rPr>
          <w:rFonts w:hint="eastAsia"/>
          <w:b w:val="0"/>
          <w:bCs w:val="0"/>
          <w:u w:val="single"/>
          <w:lang w:val="en-US" w:eastAsia="zh-CN"/>
        </w:rPr>
        <w:t>　　　    　　</w:t>
      </w:r>
      <w:r>
        <w:rPr>
          <w:rFonts w:hint="eastAsia"/>
          <w:b w:val="0"/>
          <w:bCs w:val="0"/>
          <w:lang w:val="en-US" w:eastAsia="zh-CN"/>
        </w:rPr>
        <w:t>（签名）</w:t>
      </w:r>
    </w:p>
    <w:p>
      <w:pPr>
        <w:ind w:left="0" w:leftChars="0" w:firstLine="4160" w:firstLineChars="1300"/>
        <w:rPr>
          <w:rFonts w:hint="eastAsia"/>
          <w:b w:val="0"/>
          <w:bCs w:val="0"/>
          <w:u w:val="single"/>
          <w:lang w:val="en-US" w:eastAsia="zh-CN"/>
        </w:rPr>
      </w:pPr>
      <w:r>
        <w:rPr>
          <w:rFonts w:hint="eastAsia"/>
          <w:lang w:val="en-US" w:eastAsia="zh-CN"/>
        </w:rPr>
        <w:t>身份证号：</w:t>
      </w:r>
      <w:r>
        <w:rPr>
          <w:rFonts w:hint="eastAsia"/>
          <w:b w:val="0"/>
          <w:bCs w:val="0"/>
          <w:u w:val="single"/>
          <w:lang w:val="en-US" w:eastAsia="zh-CN"/>
        </w:rPr>
        <w:t>　　　　　　　　　</w:t>
      </w:r>
    </w:p>
    <w:p>
      <w:pPr>
        <w:ind w:left="0" w:leftChars="0" w:firstLine="4160" w:firstLineChars="130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40" w:lineRule="auto"/>
        <w:ind w:left="0" w:leftChars="0" w:right="0" w:rightChars="0" w:firstLine="4160" w:firstLineChars="1300"/>
        <w:jc w:val="center"/>
        <w:textAlignment w:val="auto"/>
        <w:outlineLvl w:val="9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2022年*月*日</w:t>
      </w:r>
    </w:p>
    <w:p>
      <w:pPr>
        <w:pStyle w:val="6"/>
        <w:spacing w:after="287"/>
        <w:jc w:val="both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098" w:left="1588" w:header="851" w:footer="1588" w:gutter="0"/>
      <w:cols w:space="720" w:num="1"/>
      <w:docGrid w:type="lines" w:linePitch="57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40"/>
      <w:jc w:val="right"/>
      <w:rPr>
        <w:rFonts w:eastAsia="宋体"/>
      </w:rPr>
    </w:pPr>
    <w:r>
      <w:rPr>
        <w:rFonts w:hint="eastAsia" w:eastAsia="宋体"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 w:eastAsia="宋体"/>
        <w:sz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28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YTk5NzYwNzg5MTczNzA0MTkyY2NjOWMxNzY2OTgifQ=="/>
  </w:docVars>
  <w:rsids>
    <w:rsidRoot w:val="1F0C509B"/>
    <w:rsid w:val="00023457"/>
    <w:rsid w:val="000D5400"/>
    <w:rsid w:val="00107591"/>
    <w:rsid w:val="00147EB5"/>
    <w:rsid w:val="001D1F90"/>
    <w:rsid w:val="002032BE"/>
    <w:rsid w:val="00343F9A"/>
    <w:rsid w:val="00694B13"/>
    <w:rsid w:val="006C1230"/>
    <w:rsid w:val="006D0E7C"/>
    <w:rsid w:val="00710E6C"/>
    <w:rsid w:val="00725A8D"/>
    <w:rsid w:val="008E38D7"/>
    <w:rsid w:val="009B1857"/>
    <w:rsid w:val="00B11A80"/>
    <w:rsid w:val="00B3383A"/>
    <w:rsid w:val="00BA0E40"/>
    <w:rsid w:val="00BB318C"/>
    <w:rsid w:val="00CA4166"/>
    <w:rsid w:val="00CB7E0D"/>
    <w:rsid w:val="00D82D0E"/>
    <w:rsid w:val="00D96A2A"/>
    <w:rsid w:val="00DC1827"/>
    <w:rsid w:val="00EA15A6"/>
    <w:rsid w:val="00EF26F9"/>
    <w:rsid w:val="00F100B7"/>
    <w:rsid w:val="00F62B2F"/>
    <w:rsid w:val="1F0C509B"/>
    <w:rsid w:val="60C34D8B"/>
    <w:rsid w:val="66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outlineLvl w:val="1"/>
    </w:pPr>
    <w:rPr>
      <w:rFonts w:eastAsia="楷体_GB2312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widowControl/>
      <w:tabs>
        <w:tab w:val="center" w:pos="4680"/>
        <w:tab w:val="right" w:pos="9360"/>
      </w:tabs>
      <w:ind w:firstLine="0" w:firstLineChars="0"/>
    </w:pPr>
    <w:rPr>
      <w:rFonts w:eastAsia="Calibri"/>
      <w:kern w:val="0"/>
      <w:sz w:val="21"/>
      <w:szCs w:val="21"/>
    </w:rPr>
  </w:style>
  <w:style w:type="paragraph" w:styleId="5">
    <w:name w:val="Subtitle"/>
    <w:basedOn w:val="1"/>
    <w:next w:val="1"/>
    <w:link w:val="11"/>
    <w:qFormat/>
    <w:uiPriority w:val="11"/>
    <w:pPr>
      <w:spacing w:after="50" w:afterLines="50" w:line="600" w:lineRule="exact"/>
      <w:ind w:firstLine="0" w:firstLineChars="0"/>
      <w:jc w:val="center"/>
    </w:pPr>
    <w:rPr>
      <w:rFonts w:eastAsia="楷体_GB2312"/>
      <w:bCs/>
      <w:kern w:val="28"/>
      <w:szCs w:val="32"/>
    </w:rPr>
  </w:style>
  <w:style w:type="paragraph" w:styleId="6">
    <w:name w:val="Title"/>
    <w:basedOn w:val="1"/>
    <w:next w:val="1"/>
    <w:link w:val="9"/>
    <w:qFormat/>
    <w:uiPriority w:val="10"/>
    <w:pPr>
      <w:spacing w:after="50" w:afterLines="50" w:line="600" w:lineRule="exact"/>
      <w:ind w:firstLine="0" w:firstLineChars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方正小标宋简体"/>
      <w:bCs/>
      <w:kern w:val="2"/>
      <w:sz w:val="44"/>
      <w:szCs w:val="32"/>
    </w:rPr>
  </w:style>
  <w:style w:type="character" w:customStyle="1" w:styleId="10">
    <w:name w:val="标题 2 Char"/>
    <w:basedOn w:val="8"/>
    <w:link w:val="3"/>
    <w:qFormat/>
    <w:uiPriority w:val="9"/>
    <w:rPr>
      <w:rFonts w:eastAsia="楷体_GB2312"/>
      <w:bCs/>
      <w:kern w:val="2"/>
      <w:sz w:val="32"/>
      <w:szCs w:val="32"/>
    </w:rPr>
  </w:style>
  <w:style w:type="character" w:customStyle="1" w:styleId="11">
    <w:name w:val="副标题 Char"/>
    <w:basedOn w:val="8"/>
    <w:link w:val="5"/>
    <w:qFormat/>
    <w:uiPriority w:val="11"/>
    <w:rPr>
      <w:rFonts w:eastAsia="楷体_GB2312"/>
      <w:bCs/>
      <w:kern w:val="28"/>
      <w:sz w:val="32"/>
      <w:szCs w:val="32"/>
    </w:rPr>
  </w:style>
  <w:style w:type="character" w:customStyle="1" w:styleId="12">
    <w:name w:val="页脚 Char"/>
    <w:basedOn w:val="8"/>
    <w:link w:val="4"/>
    <w:qFormat/>
    <w:uiPriority w:val="99"/>
    <w:rPr>
      <w:rFonts w:eastAsia="Calibri"/>
      <w:kern w:val="0"/>
      <w:szCs w:val="21"/>
    </w:rPr>
  </w:style>
  <w:style w:type="character" w:customStyle="1" w:styleId="13">
    <w:name w:val="标题 1 Char"/>
    <w:basedOn w:val="8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6890;&#29992;&#27169;&#26495;\2021&#26631;&#20934;&#20844;&#25991;&#27169;&#26495;%20-%20&#21103;&#26412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2021标准公文模板 - 副本.dotx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2022-10-24T02:25:00Z</dcterms:created>
  <dc:creator>张效宁</dc:creator>
  <cp:lastModifiedBy>张效宁</cp:lastModifiedBy>
  <dcterms:modified xsi:type="dcterms:W3CDTF">2022-10-24T02:25:28Z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D5C68A62112B4A999587E6B43C0D7CFC</vt:lpwstr>
  </property>
</Properties>
</file>