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项目支出绩效评价报告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（参考提纲）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（一）项目概况。包括项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目背景、主要内容及实施情况、资金投入和使用情况等。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（二）项目绩效目标。包括总体目标和阶段性目标。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二、绩效评价工作开展情况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（一）绩效评价目的、对象和范围。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（二）绩效评价原则、评价指标体系（附表说明）、评价方法、评价标准等。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（三）绩效评价工作过程。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三、综合评价情况及评价结论（附相关评分表）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四、绩效评价指标分析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（一）项目决策情况。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（二）项目过程情况。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（三）项目产出情况。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（四）项目效益情况。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五、主要经验及做法、存在的问题及原因分析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六、有关建议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七、其他需要说明的问题</w:t>
      </w:r>
    </w:p>
    <w:sectPr>
      <w:pgSz w:w="11906" w:h="16838"/>
      <w:pgMar w:top="1440" w:right="1361" w:bottom="1440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BE1024"/>
    <w:rsid w:val="43345DA0"/>
    <w:rsid w:val="5A9B1076"/>
    <w:rsid w:val="7862580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242</Words>
  <Characters>243</Characters>
  <Lines>0</Lines>
  <Paragraphs>1</Paragraphs>
  <ScaleCrop>false</ScaleCrop>
  <LinksUpToDate>false</LinksUpToDate>
  <CharactersWithSpaces>245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2020-09-25T07:43:00Z</dcterms:created>
  <dc:creator>EVR-AL00</dc:creator>
  <cp:lastModifiedBy>lenovo</cp:lastModifiedBy>
  <cp:lastPrinted>2020-09-28T06:39:57Z</cp:lastPrinted>
  <dcterms:modified xsi:type="dcterms:W3CDTF">2020-09-28T06:39:59Z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