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bookmarkStart w:id="0" w:name="_GoBack"/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-4</w:t>
      </w:r>
      <w:bookmarkEnd w:id="0"/>
    </w:p>
    <w:p>
      <w:pPr>
        <w:jc w:val="center"/>
        <w:rPr>
          <w:rFonts w:asciiTheme="majorEastAsia" w:hAnsiTheme="majorEastAsia" w:eastAsiaTheme="majorEastAsia"/>
          <w:sz w:val="84"/>
          <w:szCs w:val="84"/>
        </w:rPr>
      </w:pPr>
    </w:p>
    <w:p>
      <w:pPr>
        <w:jc w:val="center"/>
        <w:rPr>
          <w:rFonts w:asciiTheme="majorEastAsia" w:hAnsiTheme="majorEastAsia" w:eastAsiaTheme="majorEastAsia"/>
          <w:sz w:val="84"/>
          <w:szCs w:val="84"/>
        </w:rPr>
      </w:pPr>
    </w:p>
    <w:p>
      <w:pPr>
        <w:jc w:val="center"/>
        <w:rPr>
          <w:rFonts w:asciiTheme="majorEastAsia" w:hAnsiTheme="majorEastAsia" w:eastAsiaTheme="majorEastAsia"/>
          <w:sz w:val="84"/>
          <w:szCs w:val="84"/>
        </w:rPr>
      </w:pPr>
      <w:r>
        <w:rPr>
          <w:rFonts w:hint="eastAsia" w:asciiTheme="majorEastAsia" w:hAnsiTheme="majorEastAsia" w:eastAsiaTheme="majorEastAsia"/>
          <w:sz w:val="84"/>
          <w:szCs w:val="84"/>
          <w:lang w:eastAsia="zh-CN"/>
        </w:rPr>
        <w:t>吉林</w:t>
      </w:r>
      <w:r>
        <w:rPr>
          <w:rFonts w:hint="eastAsia" w:asciiTheme="majorEastAsia" w:hAnsiTheme="majorEastAsia" w:eastAsiaTheme="majorEastAsia"/>
          <w:sz w:val="84"/>
          <w:szCs w:val="84"/>
        </w:rPr>
        <w:t>省财政厅</w:t>
      </w:r>
    </w:p>
    <w:p>
      <w:pPr>
        <w:jc w:val="center"/>
        <w:rPr>
          <w:rFonts w:hint="eastAsia" w:asciiTheme="majorEastAsia" w:hAnsiTheme="majorEastAsia" w:eastAsiaTheme="majorEastAsia"/>
          <w:sz w:val="84"/>
          <w:szCs w:val="84"/>
          <w:lang w:eastAsia="zh-CN"/>
        </w:rPr>
      </w:pPr>
      <w:r>
        <w:rPr>
          <w:rFonts w:hint="eastAsia" w:asciiTheme="majorEastAsia" w:hAnsiTheme="majorEastAsia" w:eastAsiaTheme="majorEastAsia"/>
          <w:sz w:val="84"/>
          <w:szCs w:val="84"/>
        </w:rPr>
        <w:t>行政许可</w:t>
      </w:r>
      <w:r>
        <w:rPr>
          <w:rFonts w:hint="eastAsia" w:asciiTheme="majorEastAsia" w:hAnsiTheme="majorEastAsia" w:eastAsiaTheme="majorEastAsia"/>
          <w:sz w:val="84"/>
          <w:szCs w:val="84"/>
          <w:lang w:eastAsia="zh-CN"/>
        </w:rPr>
        <w:t>、行政确认</w:t>
      </w:r>
    </w:p>
    <w:p>
      <w:pPr>
        <w:jc w:val="center"/>
        <w:rPr>
          <w:rFonts w:asciiTheme="majorEastAsia" w:hAnsiTheme="majorEastAsia" w:eastAsiaTheme="majorEastAsia"/>
          <w:sz w:val="84"/>
          <w:szCs w:val="84"/>
        </w:rPr>
      </w:pPr>
      <w:r>
        <w:rPr>
          <w:rFonts w:hint="eastAsia" w:asciiTheme="majorEastAsia" w:hAnsiTheme="majorEastAsia" w:eastAsiaTheme="majorEastAsia"/>
          <w:sz w:val="84"/>
          <w:szCs w:val="84"/>
        </w:rPr>
        <w:t>文书样本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both"/>
        <w:rPr>
          <w:rFonts w:hint="eastAsia" w:eastAsia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目  录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1、卷宗封面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2、案卷目录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3、行政许可申请书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4、行政许可申请材料补正告知书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color="FFFFFF" w:themeColor="background1"/>
        </w:rPr>
      </w:pPr>
      <w:r>
        <w:rPr>
          <w:rFonts w:hint="eastAsia" w:eastAsia="仿宋_GB2312"/>
          <w:sz w:val="32"/>
          <w:szCs w:val="32"/>
        </w:rPr>
        <w:t>5、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 w:color="FFFFFF" w:themeColor="background1"/>
        </w:rPr>
        <w:t>业务受理回执单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6、行政许可不予受理决定书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、行政许可延期通知书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、行政许可决定审批表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关于准予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执业许可的批复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、不予行政许可决定书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关于准予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变更事项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备案函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、不予变更行政许可决定书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13</w:t>
      </w:r>
      <w:r>
        <w:rPr>
          <w:rFonts w:hint="eastAsia" w:eastAsia="仿宋_GB2312"/>
          <w:sz w:val="32"/>
          <w:szCs w:val="32"/>
        </w:rPr>
        <w:t>、准予延续行政许可决定书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hint="eastAsia" w:eastAsia="仿宋_GB2312"/>
          <w:sz w:val="32"/>
          <w:szCs w:val="32"/>
        </w:rPr>
        <w:t>、不予延续行政许可决定书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hint="eastAsia" w:eastAsia="仿宋_GB2312"/>
          <w:sz w:val="32"/>
          <w:szCs w:val="32"/>
        </w:rPr>
        <w:t>、行政许可文书送达回证</w:t>
      </w:r>
    </w:p>
    <w:p>
      <w:pPr>
        <w:jc w:val="center"/>
        <w:rPr>
          <w:rFonts w:ascii="华文中宋" w:eastAsia="华文中宋"/>
          <w:b/>
          <w:bCs/>
          <w:sz w:val="72"/>
          <w:szCs w:val="36"/>
        </w:rPr>
      </w:pPr>
    </w:p>
    <w:p>
      <w:pPr>
        <w:jc w:val="both"/>
        <w:rPr>
          <w:rFonts w:ascii="华文中宋" w:eastAsia="华文中宋"/>
          <w:b/>
          <w:bCs/>
          <w:sz w:val="72"/>
          <w:szCs w:val="36"/>
        </w:rPr>
      </w:pPr>
    </w:p>
    <w:p>
      <w:pPr>
        <w:jc w:val="center"/>
        <w:rPr>
          <w:rFonts w:ascii="华文中宋" w:eastAsia="华文中宋"/>
          <w:b/>
          <w:bCs/>
          <w:sz w:val="72"/>
          <w:szCs w:val="36"/>
        </w:rPr>
      </w:pPr>
    </w:p>
    <w:p>
      <w:pPr>
        <w:jc w:val="center"/>
        <w:rPr>
          <w:rFonts w:ascii="华文中宋" w:eastAsia="华文中宋"/>
          <w:b/>
          <w:bCs/>
          <w:sz w:val="72"/>
          <w:szCs w:val="36"/>
        </w:rPr>
      </w:pPr>
    </w:p>
    <w:p>
      <w:pPr>
        <w:jc w:val="center"/>
        <w:rPr>
          <w:rFonts w:ascii="华文中宋" w:eastAsia="华文中宋"/>
          <w:b/>
          <w:bCs/>
          <w:sz w:val="72"/>
          <w:szCs w:val="36"/>
        </w:rPr>
      </w:pPr>
    </w:p>
    <w:p>
      <w:pPr>
        <w:jc w:val="center"/>
        <w:rPr>
          <w:rFonts w:ascii="华文中宋" w:eastAsia="华文中宋"/>
          <w:b/>
          <w:bCs/>
          <w:sz w:val="72"/>
          <w:szCs w:val="36"/>
        </w:rPr>
      </w:pPr>
      <w:r>
        <w:rPr>
          <w:rFonts w:hint="eastAsia" w:ascii="华文中宋" w:eastAsia="华文中宋"/>
          <w:b/>
          <w:bCs/>
          <w:sz w:val="72"/>
          <w:szCs w:val="36"/>
        </w:rPr>
        <w:t>行政许可案卷卷宗</w:t>
      </w:r>
    </w:p>
    <w:p>
      <w:pPr>
        <w:jc w:val="center"/>
        <w:rPr>
          <w:rFonts w:ascii="方正仿宋简体" w:eastAsia="方正仿宋简体"/>
          <w:sz w:val="72"/>
        </w:rPr>
      </w:pPr>
      <w:r>
        <w:rPr>
          <w:rFonts w:hint="eastAsia" w:ascii="方正小标宋简体" w:eastAsia="方正小标宋简体"/>
          <w:sz w:val="72"/>
          <w:szCs w:val="36"/>
        </w:rPr>
        <w:t>（封  面）</w:t>
      </w:r>
    </w:p>
    <w:p>
      <w:pPr>
        <w:rPr>
          <w:rFonts w:ascii="方正仿宋简体" w:eastAsia="方正仿宋简体"/>
        </w:rPr>
      </w:pPr>
    </w:p>
    <w:p>
      <w:pPr>
        <w:ind w:right="640" w:firstLine="2102" w:firstLineChars="1000"/>
        <w:rPr>
          <w:rFonts w:ascii="华文中宋" w:eastAsia="华文中宋"/>
          <w:b/>
          <w:bCs/>
        </w:rPr>
      </w:pPr>
      <w:r>
        <w:rPr>
          <w:rFonts w:hint="eastAsia" w:ascii="华文中宋" w:eastAsia="华文中宋"/>
          <w:b/>
          <w:bCs/>
        </w:rPr>
        <w:t>年度（许可项目简称）第</w:t>
      </w:r>
      <w:r>
        <w:rPr>
          <w:rFonts w:hint="eastAsia" w:ascii="华文中宋" w:eastAsia="华文中宋"/>
          <w:b/>
          <w:bCs/>
          <w:u w:val="single"/>
        </w:rPr>
        <w:t xml:space="preserve">    </w:t>
      </w:r>
      <w:r>
        <w:rPr>
          <w:rFonts w:hint="eastAsia" w:ascii="华文中宋" w:eastAsia="华文中宋"/>
          <w:b/>
          <w:bCs/>
        </w:rPr>
        <w:t>号</w:t>
      </w:r>
    </w:p>
    <w:p>
      <w:pPr>
        <w:rPr>
          <w:rFonts w:ascii="方正仿宋简体" w:eastAsia="方正仿宋简体"/>
        </w:rPr>
      </w:pPr>
    </w:p>
    <w:p>
      <w:pPr>
        <w:rPr>
          <w:rFonts w:ascii="方正仿宋简体" w:eastAsia="方正仿宋简体"/>
        </w:rPr>
      </w:pPr>
    </w:p>
    <w:p>
      <w:pPr>
        <w:rPr>
          <w:rFonts w:ascii="方正仿宋简体" w:eastAsia="方正仿宋简体"/>
        </w:rPr>
      </w:pPr>
    </w:p>
    <w:tbl>
      <w:tblPr>
        <w:tblStyle w:val="15"/>
        <w:tblW w:w="69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3902"/>
      </w:tblGrid>
      <w:tr>
        <w:tblPrEx>
          <w:tblLayout w:type="fixed"/>
        </w:tblPrEx>
        <w:trPr>
          <w:trHeight w:val="381" w:hRule="atLeast"/>
          <w:jc w:val="center"/>
        </w:trPr>
        <w:tc>
          <w:tcPr>
            <w:tcW w:w="3094" w:type="dxa"/>
          </w:tcPr>
          <w:p>
            <w:pPr>
              <w:jc w:val="distribute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行政许可项目名称：</w:t>
            </w:r>
          </w:p>
        </w:tc>
        <w:tc>
          <w:tcPr>
            <w:tcW w:w="3902" w:type="dxa"/>
          </w:tcPr>
          <w:p>
            <w:pPr>
              <w:rPr>
                <w:rFonts w:ascii="方正仿宋简体" w:eastAsia="方正仿宋简体"/>
                <w:u w:val="single"/>
              </w:rPr>
            </w:pPr>
            <w:r>
              <w:rPr>
                <w:rFonts w:hint="eastAsia" w:ascii="方正仿宋简体" w:eastAsia="方正仿宋简体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</w:tblPrEx>
        <w:trPr>
          <w:trHeight w:val="369" w:hRule="atLeast"/>
          <w:jc w:val="center"/>
        </w:trPr>
        <w:tc>
          <w:tcPr>
            <w:tcW w:w="3094" w:type="dxa"/>
          </w:tcPr>
          <w:p>
            <w:pPr>
              <w:jc w:val="distribute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设   定   依  据：</w:t>
            </w:r>
          </w:p>
        </w:tc>
        <w:tc>
          <w:tcPr>
            <w:tcW w:w="3902" w:type="dxa"/>
          </w:tcPr>
          <w:p>
            <w:pPr>
              <w:rPr>
                <w:rFonts w:ascii="方正仿宋简体" w:eastAsia="方正仿宋简体"/>
                <w:u w:val="single"/>
              </w:rPr>
            </w:pPr>
            <w:r>
              <w:rPr>
                <w:rFonts w:hint="eastAsia" w:ascii="方正仿宋简体" w:eastAsia="方正仿宋简体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094" w:type="dxa"/>
          </w:tcPr>
          <w:p>
            <w:pPr>
              <w:jc w:val="distribute"/>
              <w:rPr>
                <w:rFonts w:ascii="黑体" w:eastAsia="黑体"/>
              </w:rPr>
            </w:pPr>
            <w:r>
              <w:rPr>
                <w:rFonts w:hint="eastAsia" w:ascii="黑体" w:eastAsia="黑体"/>
                <w:snapToGrid w:val="0"/>
                <w:spacing w:val="54"/>
              </w:rPr>
              <w:t>法定实施机</w:t>
            </w:r>
            <w:r>
              <w:rPr>
                <w:rFonts w:hint="eastAsia" w:ascii="黑体" w:eastAsia="黑体"/>
                <w:snapToGrid w:val="0"/>
                <w:spacing w:val="20"/>
              </w:rPr>
              <w:t>关：</w:t>
            </w:r>
          </w:p>
        </w:tc>
        <w:tc>
          <w:tcPr>
            <w:tcW w:w="3902" w:type="dxa"/>
          </w:tcPr>
          <w:p>
            <w:pPr>
              <w:rPr>
                <w:rFonts w:ascii="方正仿宋简体" w:eastAsia="方正仿宋简体"/>
                <w:u w:val="single"/>
              </w:rPr>
            </w:pPr>
            <w:r>
              <w:rPr>
                <w:rFonts w:hint="eastAsia" w:ascii="方正仿宋简体" w:eastAsia="方正仿宋简体"/>
                <w:u w:val="single"/>
              </w:rPr>
              <w:t xml:space="preserve">                       </w:t>
            </w:r>
          </w:p>
        </w:tc>
      </w:tr>
    </w:tbl>
    <w:p>
      <w:pPr>
        <w:rPr>
          <w:rFonts w:ascii="方正仿宋简体" w:eastAsia="方正仿宋简体"/>
        </w:rPr>
      </w:pPr>
    </w:p>
    <w:p>
      <w:pPr>
        <w:rPr>
          <w:rFonts w:ascii="方正仿宋简体" w:eastAsia="方正仿宋简体"/>
        </w:rPr>
      </w:pPr>
    </w:p>
    <w:p>
      <w:pPr>
        <w:rPr>
          <w:rFonts w:ascii="方正仿宋简体" w:eastAsia="方正仿宋简体"/>
        </w:rPr>
      </w:pPr>
      <w:r>
        <w:rPr>
          <w:rFonts w:hint="eastAsia" w:ascii="方正仿宋简体" w:eastAsia="方正仿宋简体"/>
        </w:rPr>
        <w:t xml:space="preserve">         </w:t>
      </w:r>
      <w:r>
        <w:rPr>
          <w:rFonts w:hint="eastAsia" w:ascii="黑体" w:eastAsia="黑体"/>
          <w:spacing w:val="140"/>
          <w:szCs w:val="32"/>
        </w:rPr>
        <w:t>申请人名称</w:t>
      </w:r>
      <w:r>
        <w:rPr>
          <w:rFonts w:hint="eastAsia" w:ascii="黑体" w:eastAsia="黑体"/>
          <w:spacing w:val="40"/>
          <w:szCs w:val="32"/>
        </w:rPr>
        <w:t>：</w:t>
      </w:r>
      <w:r>
        <w:rPr>
          <w:rFonts w:hint="eastAsia" w:ascii="黑体" w:eastAsia="黑体"/>
          <w:spacing w:val="40"/>
          <w:szCs w:val="32"/>
          <w:u w:val="single"/>
        </w:rPr>
        <w:t xml:space="preserve">              </w:t>
      </w:r>
    </w:p>
    <w:p>
      <w:pPr>
        <w:ind w:firstLine="1071" w:firstLineChars="350"/>
        <w:rPr>
          <w:rFonts w:ascii="黑体" w:eastAsia="黑体"/>
          <w:spacing w:val="48"/>
          <w:szCs w:val="32"/>
        </w:rPr>
      </w:pPr>
      <w:r>
        <w:rPr>
          <w:rFonts w:hint="eastAsia" w:ascii="黑体" w:eastAsia="黑体"/>
          <w:spacing w:val="48"/>
          <w:szCs w:val="32"/>
        </w:rPr>
        <w:t>本机关受理时间：</w:t>
      </w:r>
      <w:r>
        <w:rPr>
          <w:rFonts w:hint="eastAsia" w:ascii="黑体" w:eastAsia="黑体"/>
          <w:spacing w:val="48"/>
          <w:szCs w:val="32"/>
          <w:u w:val="single"/>
        </w:rPr>
        <w:t xml:space="preserve">              </w:t>
      </w:r>
    </w:p>
    <w:p>
      <w:pPr>
        <w:ind w:firstLine="1071" w:firstLineChars="350"/>
        <w:rPr>
          <w:rFonts w:ascii="黑体" w:eastAsia="黑体"/>
          <w:u w:val="single"/>
        </w:rPr>
      </w:pPr>
      <w:r>
        <w:rPr>
          <w:rFonts w:hint="eastAsia" w:ascii="黑体" w:eastAsia="黑体"/>
          <w:spacing w:val="48"/>
          <w:szCs w:val="32"/>
        </w:rPr>
        <w:t>本机关决定时间</w:t>
      </w:r>
      <w:r>
        <w:rPr>
          <w:rFonts w:hint="eastAsia" w:ascii="黑体" w:eastAsia="黑体"/>
        </w:rPr>
        <w:t>：</w:t>
      </w:r>
      <w:r>
        <w:rPr>
          <w:rFonts w:hint="eastAsia" w:ascii="黑体" w:eastAsia="黑体"/>
          <w:u w:val="single"/>
        </w:rPr>
        <w:t xml:space="preserve">                      </w:t>
      </w:r>
    </w:p>
    <w:p>
      <w:pPr>
        <w:ind w:firstLine="945" w:firstLineChars="450"/>
        <w:rPr>
          <w:rFonts w:ascii="黑体" w:eastAsia="黑体"/>
          <w:u w:val="single"/>
        </w:rPr>
      </w:pPr>
      <w:r>
        <w:rPr>
          <w:rFonts w:hint="eastAsia" w:ascii="黑体" w:eastAsia="黑体"/>
        </w:rPr>
        <w:t>行政许可决定书文号：</w:t>
      </w:r>
      <w:r>
        <w:rPr>
          <w:rFonts w:hint="eastAsia" w:ascii="黑体" w:eastAsia="黑体"/>
          <w:u w:val="single"/>
        </w:rPr>
        <w:t xml:space="preserve">                      </w:t>
      </w:r>
    </w:p>
    <w:p>
      <w:pPr>
        <w:pStyle w:val="2"/>
        <w:rPr>
          <w:rFonts w:ascii="方正仿宋简体" w:eastAsia="方正仿宋简体"/>
          <w:szCs w:val="20"/>
        </w:rPr>
      </w:pPr>
    </w:p>
    <w:p>
      <w:pPr>
        <w:rPr>
          <w:rFonts w:ascii="方正仿宋简体" w:eastAsia="方正仿宋简体"/>
        </w:rPr>
      </w:pPr>
    </w:p>
    <w:p>
      <w:pPr>
        <w:jc w:val="center"/>
        <w:rPr>
          <w:rFonts w:ascii="黑体" w:eastAsia="黑体"/>
        </w:rPr>
      </w:pPr>
      <w:r>
        <w:rPr>
          <w:rFonts w:hint="eastAsia" w:ascii="黑体" w:eastAsia="黑体"/>
        </w:rPr>
        <w:t>归档日期：   年  月  日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="方正仿宋简体" w:eastAsia="方正仿宋简体"/>
        </w:rPr>
        <w:br w:type="page"/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行政许可案卷目录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240"/>
        <w:gridCol w:w="120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="仿宋_GB2312" w:eastAsia="仿宋_GB2312"/>
                <w:szCs w:val="36"/>
              </w:rPr>
            </w:pPr>
            <w:r>
              <w:rPr>
                <w:rFonts w:hint="eastAsia" w:ascii="仿宋_GB2312" w:eastAsia="仿宋_GB2312"/>
                <w:szCs w:val="36"/>
              </w:rPr>
              <w:t>序号</w:t>
            </w:r>
          </w:p>
        </w:tc>
        <w:tc>
          <w:tcPr>
            <w:tcW w:w="5240" w:type="dxa"/>
          </w:tcPr>
          <w:p>
            <w:pPr>
              <w:jc w:val="center"/>
              <w:rPr>
                <w:rFonts w:ascii="仿宋_GB2312" w:eastAsia="仿宋_GB2312"/>
                <w:szCs w:val="36"/>
              </w:rPr>
            </w:pPr>
            <w:r>
              <w:rPr>
                <w:rFonts w:hint="eastAsia" w:ascii="仿宋_GB2312" w:eastAsia="仿宋_GB2312"/>
                <w:szCs w:val="36"/>
              </w:rPr>
              <w:t>许可申请及相关资料、许可文书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/>
                <w:szCs w:val="36"/>
              </w:rPr>
            </w:pPr>
            <w:r>
              <w:rPr>
                <w:rFonts w:hint="eastAsia" w:ascii="仿宋_GB2312" w:eastAsia="仿宋_GB2312"/>
                <w:szCs w:val="36"/>
              </w:rPr>
              <w:t>页号</w:t>
            </w: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eastAsia="仿宋_GB2312"/>
                <w:szCs w:val="36"/>
              </w:rPr>
            </w:pPr>
            <w:r>
              <w:rPr>
                <w:rFonts w:hint="eastAsia" w:ascii="仿宋_GB2312" w:eastAsia="仿宋_GB2312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4" w:hRule="atLeast"/>
        </w:trPr>
        <w:tc>
          <w:tcPr>
            <w:tcW w:w="930" w:type="dxa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</w:t>
            </w:r>
          </w:p>
        </w:tc>
        <w:tc>
          <w:tcPr>
            <w:tcW w:w="5240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2</w:t>
            </w:r>
          </w:p>
        </w:tc>
        <w:tc>
          <w:tcPr>
            <w:tcW w:w="5240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3</w:t>
            </w:r>
          </w:p>
        </w:tc>
        <w:tc>
          <w:tcPr>
            <w:tcW w:w="5240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4</w:t>
            </w:r>
          </w:p>
        </w:tc>
        <w:tc>
          <w:tcPr>
            <w:tcW w:w="5240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5</w:t>
            </w:r>
          </w:p>
        </w:tc>
        <w:tc>
          <w:tcPr>
            <w:tcW w:w="5240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6</w:t>
            </w:r>
          </w:p>
        </w:tc>
        <w:tc>
          <w:tcPr>
            <w:tcW w:w="5240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7</w:t>
            </w:r>
          </w:p>
        </w:tc>
        <w:tc>
          <w:tcPr>
            <w:tcW w:w="5240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8</w:t>
            </w:r>
          </w:p>
        </w:tc>
        <w:tc>
          <w:tcPr>
            <w:tcW w:w="5240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9</w:t>
            </w:r>
          </w:p>
        </w:tc>
        <w:tc>
          <w:tcPr>
            <w:tcW w:w="5240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10</w:t>
            </w:r>
          </w:p>
        </w:tc>
        <w:tc>
          <w:tcPr>
            <w:tcW w:w="5240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11</w:t>
            </w:r>
          </w:p>
        </w:tc>
        <w:tc>
          <w:tcPr>
            <w:tcW w:w="5240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12</w:t>
            </w:r>
          </w:p>
        </w:tc>
        <w:tc>
          <w:tcPr>
            <w:tcW w:w="5240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13</w:t>
            </w:r>
          </w:p>
        </w:tc>
        <w:tc>
          <w:tcPr>
            <w:tcW w:w="5240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14</w:t>
            </w:r>
          </w:p>
        </w:tc>
        <w:tc>
          <w:tcPr>
            <w:tcW w:w="5240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15</w:t>
            </w:r>
          </w:p>
        </w:tc>
        <w:tc>
          <w:tcPr>
            <w:tcW w:w="5240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16</w:t>
            </w:r>
          </w:p>
        </w:tc>
        <w:tc>
          <w:tcPr>
            <w:tcW w:w="5240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17</w:t>
            </w:r>
          </w:p>
        </w:tc>
        <w:tc>
          <w:tcPr>
            <w:tcW w:w="5240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18</w:t>
            </w:r>
          </w:p>
        </w:tc>
        <w:tc>
          <w:tcPr>
            <w:tcW w:w="5240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0" w:type="dxa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19</w:t>
            </w:r>
          </w:p>
        </w:tc>
        <w:tc>
          <w:tcPr>
            <w:tcW w:w="5240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行政许可申请书</w:t>
      </w:r>
    </w:p>
    <w:p>
      <w:pPr>
        <w:ind w:right="1504"/>
        <w:jc w:val="center"/>
        <w:rPr>
          <w:rFonts w:ascii="方正仿宋简体" w:eastAsia="方正仿宋简体"/>
        </w:rPr>
      </w:pPr>
      <w:r>
        <w:rPr>
          <w:rFonts w:hint="eastAsia" w:ascii="方正仿宋简体" w:eastAsia="方正仿宋简体"/>
        </w:rPr>
        <w:t xml:space="preserve">                                  编号：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u w:val="single"/>
        </w:rPr>
        <w:t>行政许可法定实施机关</w:t>
      </w:r>
      <w:r>
        <w:rPr>
          <w:rFonts w:hint="eastAsia" w:ascii="仿宋_GB2312" w:hAnsi="宋体" w:eastAsia="仿宋_GB2312"/>
          <w:sz w:val="28"/>
          <w:szCs w:val="28"/>
        </w:rPr>
        <w:t>）：</w:t>
      </w:r>
    </w:p>
    <w:p>
      <w:pPr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我（单位）现向（</w:t>
      </w:r>
      <w:r>
        <w:rPr>
          <w:rFonts w:hint="eastAsia" w:ascii="仿宋_GB2312" w:eastAsia="仿宋_GB2312"/>
          <w:sz w:val="28"/>
          <w:szCs w:val="28"/>
          <w:u w:val="single"/>
        </w:rPr>
        <w:t>行政许可法定实施机关</w:t>
      </w:r>
      <w:r>
        <w:rPr>
          <w:rFonts w:hint="eastAsia" w:ascii="仿宋_GB2312" w:hAnsi="宋体" w:eastAsia="仿宋_GB2312"/>
          <w:sz w:val="28"/>
          <w:szCs w:val="28"/>
        </w:rPr>
        <w:t>）申请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28"/>
          <w:szCs w:val="28"/>
        </w:rPr>
        <w:t>行政许可，并提交如下申请材料：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申请人承诺：以上提交材料真实合法有效。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请依法审查并予以批准。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申请人签字（盖章）</w:t>
      </w:r>
    </w:p>
    <w:p>
      <w:pPr>
        <w:ind w:firstLine="5238" w:firstLineChars="1871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行政许可申请人名称/姓名：                职务：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委托代理人姓名：            联系方式：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法定代表人/身份证号码：                               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工作单位：</w:t>
      </w:r>
      <w:r>
        <w:rPr>
          <w:rFonts w:hint="eastAsia" w:ascii="仿宋_GB2312" w:hAnsi="宋体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t xml:space="preserve">                         电话：       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住址/地址：</w:t>
      </w:r>
      <w:r>
        <w:rPr>
          <w:rFonts w:hint="eastAsia" w:ascii="仿宋_GB2312" w:hAnsi="宋体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t xml:space="preserve">                      邮编：       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电子邮箱：</w:t>
      </w:r>
    </w:p>
    <w:p>
      <w:pPr>
        <w:jc w:val="center"/>
        <w:rPr>
          <w:rFonts w:asciiTheme="majorEastAsia" w:hAnsiTheme="majorEastAsia" w:eastAsiaTheme="majorEastAsia"/>
          <w:b/>
          <w:bCs/>
          <w:sz w:val="44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36"/>
        </w:rPr>
        <w:t>行政许可申请材料补正告知书</w:t>
      </w:r>
    </w:p>
    <w:p>
      <w:pPr>
        <w:ind w:firstLine="6076" w:firstLineChars="217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编号：</w:t>
      </w: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u w:val="single"/>
        </w:rPr>
        <w:t>申请人名称</w:t>
      </w:r>
      <w:r>
        <w:rPr>
          <w:rFonts w:hint="eastAsia" w:ascii="仿宋_GB2312" w:eastAsia="仿宋_GB2312"/>
          <w:sz w:val="28"/>
          <w:szCs w:val="28"/>
        </w:rPr>
        <w:t>）：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日，本机关收到你申请（</w:t>
      </w:r>
      <w:r>
        <w:rPr>
          <w:rFonts w:hint="eastAsia" w:ascii="仿宋_GB2312" w:eastAsia="仿宋_GB2312"/>
          <w:sz w:val="28"/>
          <w:szCs w:val="28"/>
          <w:u w:val="single"/>
        </w:rPr>
        <w:t>行政许可事项名称</w:t>
      </w:r>
      <w:r>
        <w:rPr>
          <w:rFonts w:hint="eastAsia" w:ascii="仿宋_GB2312" w:eastAsia="仿宋_GB2312"/>
          <w:sz w:val="28"/>
          <w:szCs w:val="28"/>
        </w:rPr>
        <w:t>）所送的有关材料后，依法进行了审查，发现你所送的材料不齐全（</w:t>
      </w:r>
      <w:r>
        <w:rPr>
          <w:rFonts w:hint="eastAsia" w:ascii="仿宋_GB2312" w:eastAsia="仿宋_GB2312"/>
          <w:sz w:val="28"/>
          <w:szCs w:val="28"/>
          <w:u w:val="single"/>
        </w:rPr>
        <w:t>或不符合法定形式</w:t>
      </w:r>
      <w:r>
        <w:rPr>
          <w:rFonts w:hint="eastAsia" w:ascii="仿宋_GB2312" w:eastAsia="仿宋_GB2312"/>
          <w:sz w:val="28"/>
          <w:szCs w:val="28"/>
        </w:rPr>
        <w:t>），具体存在问题及需补正的内容如下：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u w:val="single"/>
        </w:rPr>
        <w:t>经办人视材料中的情况据实详细填写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ind w:firstLine="660"/>
        <w:jc w:val="left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请你依照（</w:t>
      </w:r>
      <w:r>
        <w:rPr>
          <w:rFonts w:hint="eastAsia" w:ascii="仿宋_GB2312" w:eastAsia="仿宋_GB2312"/>
          <w:sz w:val="28"/>
          <w:szCs w:val="28"/>
          <w:u w:val="single"/>
        </w:rPr>
        <w:t>法律、法规、规章名称</w:t>
      </w:r>
      <w:r>
        <w:rPr>
          <w:rFonts w:hint="eastAsia" w:ascii="仿宋_GB2312" w:eastAsia="仿宋_GB2312"/>
          <w:sz w:val="28"/>
          <w:szCs w:val="28"/>
        </w:rPr>
        <w:t>）第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条第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项第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款的规定，将补正后的材料送本机关。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特此通知。</w:t>
      </w:r>
    </w:p>
    <w:p>
      <w:pPr>
        <w:ind w:firstLine="660"/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</w:p>
    <w:p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监督电话：</w:t>
      </w:r>
    </w:p>
    <w:p>
      <w:pPr>
        <w:ind w:firstLine="4160" w:firstLineChars="148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（行政机关专用印章）</w:t>
      </w:r>
    </w:p>
    <w:p>
      <w:pPr>
        <w:ind w:firstLine="4398" w:firstLineChars="1571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ind w:firstLine="4398" w:firstLineChars="1571"/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注：本告知书一式两份，申请人、受理机关各存一份。</w:t>
      </w:r>
      <w:r>
        <w:rPr>
          <w:rFonts w:hint="eastAsia" w:ascii="仿宋_GB2312" w:eastAsia="仿宋_GB2312"/>
          <w:sz w:val="28"/>
          <w:szCs w:val="28"/>
        </w:rPr>
        <w:br w:type="page"/>
      </w:r>
    </w:p>
    <w:tbl>
      <w:tblPr>
        <w:tblStyle w:val="15"/>
        <w:tblW w:w="8228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2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168" w:type="dxa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黑体" w:hAnsi="黑体" w:eastAsia="黑体" w:cs="Arial"/>
                <w:b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黑体" w:hAnsi="黑体" w:eastAsia="黑体" w:cs="Arial"/>
                <w:b/>
                <w:color w:val="000000"/>
                <w:kern w:val="0"/>
                <w:sz w:val="30"/>
                <w:szCs w:val="30"/>
                <w:u w:val="single"/>
              </w:rPr>
              <w:t>吉林省一窗受理集成服务平台系统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168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Cs w:val="21"/>
                <w:u w:val="single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Cs w:val="21"/>
                <w:u w:val="single"/>
              </w:rPr>
              <w:t>业务受理回执单</w:t>
            </w:r>
          </w:p>
        </w:tc>
      </w:tr>
    </w:tbl>
    <w:p>
      <w:pPr>
        <w:widowControl/>
        <w:spacing w:line="240" w:lineRule="atLeast"/>
        <w:jc w:val="left"/>
        <w:rPr>
          <w:rFonts w:cs="Arial" w:asciiTheme="minorEastAsia" w:hAnsiTheme="minorEastAsia"/>
          <w:vanish/>
          <w:color w:val="000000"/>
          <w:kern w:val="0"/>
          <w:sz w:val="18"/>
          <w:szCs w:val="18"/>
        </w:rPr>
      </w:pPr>
    </w:p>
    <w:p>
      <w:pPr>
        <w:widowControl/>
        <w:spacing w:line="240" w:lineRule="atLeast"/>
        <w:jc w:val="left"/>
        <w:rPr>
          <w:rFonts w:cs="Arial" w:asciiTheme="minorEastAsia" w:hAnsiTheme="minorEastAsia"/>
          <w:vanish/>
          <w:color w:val="000000"/>
          <w:kern w:val="0"/>
          <w:sz w:val="18"/>
          <w:szCs w:val="18"/>
        </w:rPr>
      </w:pPr>
    </w:p>
    <w:tbl>
      <w:tblPr>
        <w:tblStyle w:val="15"/>
        <w:tblW w:w="8169" w:type="dxa"/>
        <w:jc w:val="center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2451"/>
        <w:gridCol w:w="1634"/>
        <w:gridCol w:w="245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办件名称</w:t>
            </w:r>
          </w:p>
        </w:tc>
        <w:tc>
          <w:tcPr>
            <w:tcW w:w="653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业务部门</w:t>
            </w:r>
          </w:p>
        </w:tc>
        <w:tc>
          <w:tcPr>
            <w:tcW w:w="2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咨询电话</w:t>
            </w:r>
          </w:p>
        </w:tc>
        <w:tc>
          <w:tcPr>
            <w:tcW w:w="2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受理人</w:t>
            </w:r>
          </w:p>
        </w:tc>
        <w:tc>
          <w:tcPr>
            <w:tcW w:w="2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 xml:space="preserve">  </w:t>
            </w:r>
          </w:p>
          <w:p>
            <w:pPr>
              <w:widowControl/>
              <w:spacing w:line="240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受理网点</w:t>
            </w:r>
          </w:p>
        </w:tc>
        <w:tc>
          <w:tcPr>
            <w:tcW w:w="2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  <w:tblCellSpacing w:w="0" w:type="dxa"/>
          <w:jc w:val="center"/>
        </w:trPr>
        <w:tc>
          <w:tcPr>
            <w:tcW w:w="1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申请人姓名</w:t>
            </w:r>
          </w:p>
        </w:tc>
        <w:tc>
          <w:tcPr>
            <w:tcW w:w="2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 xml:space="preserve">  </w:t>
            </w:r>
          </w:p>
          <w:p>
            <w:pPr>
              <w:widowControl/>
              <w:spacing w:line="240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申请人手机号码</w:t>
            </w:r>
          </w:p>
        </w:tc>
        <w:tc>
          <w:tcPr>
            <w:tcW w:w="2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2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法人名称</w:t>
            </w:r>
          </w:p>
        </w:tc>
        <w:tc>
          <w:tcPr>
            <w:tcW w:w="2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2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单位联系电话</w:t>
            </w:r>
          </w:p>
        </w:tc>
        <w:tc>
          <w:tcPr>
            <w:tcW w:w="653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16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  </w:t>
            </w:r>
          </w:p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653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 xml:space="preserve">申请人权利 </w:t>
            </w:r>
          </w:p>
        </w:tc>
        <w:tc>
          <w:tcPr>
            <w:tcW w:w="653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cs="Arial" w:asciiTheme="minorEastAsia" w:hAnsiTheme="minorEastAsia"/>
          <w:vanish/>
          <w:color w:val="000000"/>
          <w:kern w:val="0"/>
          <w:sz w:val="18"/>
          <w:szCs w:val="18"/>
        </w:rPr>
      </w:pPr>
    </w:p>
    <w:p>
      <w:pPr>
        <w:widowControl/>
        <w:spacing w:line="240" w:lineRule="atLeast"/>
        <w:jc w:val="left"/>
        <w:rPr>
          <w:rFonts w:cs="Arial" w:asciiTheme="minorEastAsia" w:hAnsiTheme="minorEastAsia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Theme="majorEastAsia" w:hAnsiTheme="majorEastAsia" w:eastAsiaTheme="majorEastAsia"/>
          <w:b/>
          <w:bCs/>
          <w:sz w:val="44"/>
          <w:szCs w:val="32"/>
          <w:lang w:val="zh-CN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32"/>
          <w:lang w:val="zh-CN"/>
        </w:rPr>
        <w:t>行政许可延期审批表</w:t>
      </w:r>
    </w:p>
    <w:p>
      <w:pPr>
        <w:ind w:firstLine="6398" w:firstLineChars="2285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编号：</w:t>
      </w:r>
    </w:p>
    <w:tbl>
      <w:tblPr>
        <w:tblStyle w:val="15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280"/>
        <w:gridCol w:w="252"/>
        <w:gridCol w:w="1316"/>
        <w:gridCol w:w="1288"/>
        <w:gridCol w:w="756"/>
        <w:gridCol w:w="506"/>
        <w:gridCol w:w="68"/>
        <w:gridCol w:w="1342"/>
        <w:gridCol w:w="883"/>
        <w:gridCol w:w="840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54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申请人</w:t>
            </w:r>
          </w:p>
        </w:tc>
        <w:tc>
          <w:tcPr>
            <w:tcW w:w="53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单位</w:t>
            </w:r>
          </w:p>
        </w:tc>
        <w:tc>
          <w:tcPr>
            <w:tcW w:w="13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名  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w w:val="80"/>
                <w:sz w:val="30"/>
              </w:rPr>
            </w:pPr>
            <w:r>
              <w:rPr>
                <w:rFonts w:hint="eastAsia" w:ascii="仿宋_GB2312" w:hAnsi="宋体" w:eastAsia="仿宋_GB2312"/>
                <w:w w:val="80"/>
                <w:sz w:val="30"/>
              </w:rPr>
              <w:t>法定代表人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w w:val="80"/>
                <w:sz w:val="30"/>
              </w:rPr>
            </w:pPr>
            <w:r>
              <w:rPr>
                <w:rFonts w:hint="eastAsia" w:ascii="仿宋_GB2312" w:hAnsi="宋体" w:eastAsia="仿宋_GB2312"/>
                <w:w w:val="80"/>
                <w:sz w:val="30"/>
              </w:rPr>
              <w:t>（负责人）</w:t>
            </w: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职务</w:t>
            </w:r>
          </w:p>
        </w:tc>
        <w:tc>
          <w:tcPr>
            <w:tcW w:w="11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53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13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地  址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电话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53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公民</w:t>
            </w:r>
          </w:p>
        </w:tc>
        <w:tc>
          <w:tcPr>
            <w:tcW w:w="13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姓  名</w:t>
            </w:r>
          </w:p>
        </w:tc>
        <w:tc>
          <w:tcPr>
            <w:tcW w:w="128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w w:val="90"/>
                <w:sz w:val="30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</w:rPr>
              <w:t>性别</w:t>
            </w:r>
          </w:p>
        </w:tc>
        <w:tc>
          <w:tcPr>
            <w:tcW w:w="57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13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w w:val="90"/>
                <w:sz w:val="30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</w:rPr>
              <w:t>出生年月</w:t>
            </w: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电话</w:t>
            </w:r>
          </w:p>
        </w:tc>
        <w:tc>
          <w:tcPr>
            <w:tcW w:w="11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53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13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w w:val="90"/>
                <w:sz w:val="30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</w:rPr>
              <w:t>工作单位</w:t>
            </w:r>
          </w:p>
        </w:tc>
        <w:tc>
          <w:tcPr>
            <w:tcW w:w="261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13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w w:val="90"/>
                <w:sz w:val="30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</w:rPr>
              <w:t>家庭住址</w:t>
            </w:r>
          </w:p>
        </w:tc>
        <w:tc>
          <w:tcPr>
            <w:tcW w:w="291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9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申请时间</w:t>
            </w:r>
          </w:p>
        </w:tc>
        <w:tc>
          <w:tcPr>
            <w:tcW w:w="6873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9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申请事项</w:t>
            </w:r>
          </w:p>
        </w:tc>
        <w:tc>
          <w:tcPr>
            <w:tcW w:w="6873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8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延期理由依据</w:t>
            </w:r>
          </w:p>
        </w:tc>
        <w:tc>
          <w:tcPr>
            <w:tcW w:w="8441" w:type="dxa"/>
            <w:gridSpan w:val="10"/>
          </w:tcPr>
          <w:p>
            <w:pPr>
              <w:autoSpaceDE w:val="0"/>
              <w:autoSpaceDN w:val="0"/>
              <w:adjustRightInd w:val="0"/>
              <w:ind w:firstLine="6252" w:firstLineChars="2084"/>
              <w:rPr>
                <w:rFonts w:ascii="仿宋_GB2312" w:hAnsi="宋体" w:eastAsia="仿宋_GB2312"/>
                <w:sz w:val="30"/>
              </w:rPr>
            </w:pPr>
          </w:p>
          <w:p>
            <w:pPr>
              <w:autoSpaceDE w:val="0"/>
              <w:autoSpaceDN w:val="0"/>
              <w:adjustRightInd w:val="0"/>
              <w:ind w:firstLine="6252" w:firstLineChars="2084"/>
              <w:rPr>
                <w:rFonts w:ascii="仿宋_GB2312" w:hAnsi="宋体" w:eastAsia="仿宋_GB2312"/>
                <w:sz w:val="30"/>
              </w:rPr>
            </w:pPr>
          </w:p>
          <w:p>
            <w:pPr>
              <w:autoSpaceDE w:val="0"/>
              <w:autoSpaceDN w:val="0"/>
              <w:adjustRightInd w:val="0"/>
              <w:ind w:firstLine="6252" w:firstLineChars="2084"/>
              <w:rPr>
                <w:rFonts w:ascii="仿宋_GB2312" w:hAnsi="宋体" w:eastAsia="仿宋_GB2312"/>
                <w:sz w:val="30"/>
              </w:rPr>
            </w:pPr>
          </w:p>
          <w:p>
            <w:pPr>
              <w:autoSpaceDE w:val="0"/>
              <w:autoSpaceDN w:val="0"/>
              <w:adjustRightInd w:val="0"/>
              <w:ind w:firstLine="6252" w:firstLineChars="2084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</w:trPr>
        <w:tc>
          <w:tcPr>
            <w:tcW w:w="8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承办人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意见</w:t>
            </w:r>
          </w:p>
        </w:tc>
        <w:tc>
          <w:tcPr>
            <w:tcW w:w="8441" w:type="dxa"/>
            <w:gridSpan w:val="10"/>
          </w:tcPr>
          <w:p>
            <w:pPr>
              <w:autoSpaceDE w:val="0"/>
              <w:autoSpaceDN w:val="0"/>
              <w:adjustRightInd w:val="0"/>
              <w:ind w:firstLine="4467" w:firstLineChars="1489"/>
              <w:rPr>
                <w:rFonts w:ascii="仿宋_GB2312" w:hAnsi="宋体" w:eastAsia="仿宋_GB2312"/>
                <w:sz w:val="3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4167" w:firstLineChars="1389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承办人（签字）：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firstLine="6348" w:firstLineChars="2116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</w:trPr>
        <w:tc>
          <w:tcPr>
            <w:tcW w:w="8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审核意见</w:t>
            </w:r>
          </w:p>
        </w:tc>
        <w:tc>
          <w:tcPr>
            <w:tcW w:w="8441" w:type="dxa"/>
            <w:gridSpan w:val="10"/>
          </w:tcPr>
          <w:p>
            <w:pPr>
              <w:autoSpaceDE w:val="0"/>
              <w:autoSpaceDN w:val="0"/>
              <w:adjustRightInd w:val="0"/>
              <w:ind w:firstLine="6548" w:firstLineChars="2183"/>
              <w:rPr>
                <w:rFonts w:ascii="仿宋_GB2312" w:hAnsi="宋体" w:eastAsia="仿宋_GB2312"/>
                <w:sz w:val="30"/>
              </w:rPr>
            </w:pPr>
          </w:p>
          <w:p>
            <w:pPr>
              <w:autoSpaceDE w:val="0"/>
              <w:autoSpaceDN w:val="0"/>
              <w:adjustRightInd w:val="0"/>
              <w:ind w:firstLine="6548" w:firstLineChars="2183"/>
              <w:rPr>
                <w:rFonts w:ascii="仿宋_GB2312" w:hAnsi="宋体" w:eastAsia="仿宋_GB2312"/>
                <w:sz w:val="30"/>
              </w:rPr>
            </w:pPr>
          </w:p>
          <w:p>
            <w:pPr>
              <w:autoSpaceDE w:val="0"/>
              <w:autoSpaceDN w:val="0"/>
              <w:adjustRightInd w:val="0"/>
              <w:ind w:firstLine="6348" w:firstLineChars="2116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8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审批意见</w:t>
            </w:r>
          </w:p>
        </w:tc>
        <w:tc>
          <w:tcPr>
            <w:tcW w:w="8441" w:type="dxa"/>
            <w:gridSpan w:val="10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30"/>
              </w:rPr>
            </w:pPr>
          </w:p>
          <w:p>
            <w:pPr>
              <w:autoSpaceDE w:val="0"/>
              <w:autoSpaceDN w:val="0"/>
              <w:adjustRightInd w:val="0"/>
              <w:ind w:left="4145" w:leftChars="1974" w:firstLine="122" w:firstLineChars="41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 xml:space="preserve">               年  月 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b/>
          <w:bCs/>
          <w:sz w:val="44"/>
          <w:szCs w:val="36"/>
        </w:rPr>
      </w:pPr>
      <w:r>
        <w:br w:type="page"/>
      </w:r>
      <w:r>
        <w:rPr>
          <w:rFonts w:hint="eastAsia" w:asciiTheme="majorEastAsia" w:hAnsiTheme="majorEastAsia" w:eastAsiaTheme="majorEastAsia"/>
          <w:b/>
          <w:bCs/>
          <w:sz w:val="44"/>
          <w:szCs w:val="36"/>
        </w:rPr>
        <w:t>行政许可延期通知书</w:t>
      </w:r>
    </w:p>
    <w:p>
      <w:pPr>
        <w:ind w:firstLine="5807" w:firstLineChars="2074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编号：</w:t>
      </w:r>
    </w:p>
    <w:p>
      <w:pPr>
        <w:ind w:firstLine="5807" w:firstLineChars="2074"/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u w:val="single"/>
        </w:rPr>
        <w:t>申请人名称</w:t>
      </w:r>
      <w:r>
        <w:rPr>
          <w:rFonts w:hint="eastAsia" w:ascii="仿宋_GB2312" w:eastAsia="仿宋_GB2312"/>
          <w:sz w:val="28"/>
          <w:szCs w:val="28"/>
        </w:rPr>
        <w:t>）：</w:t>
      </w:r>
    </w:p>
    <w:p>
      <w:pPr>
        <w:ind w:firstLine="66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本机关于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日受理你（单位）的（</w:t>
      </w:r>
      <w:r>
        <w:rPr>
          <w:rFonts w:hint="eastAsia" w:ascii="仿宋_GB2312" w:eastAsia="仿宋_GB2312"/>
          <w:sz w:val="28"/>
          <w:szCs w:val="28"/>
          <w:u w:val="single"/>
        </w:rPr>
        <w:t>行政许可事项名称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申请，因</w:t>
      </w:r>
      <w:r>
        <w:rPr>
          <w:rFonts w:hint="eastAsia" w:ascii="仿宋_GB2312" w:hAnsi="宋体" w:eastAsia="仿宋_GB2312"/>
          <w:sz w:val="28"/>
          <w:szCs w:val="28"/>
          <w:u w:val="single"/>
        </w:rPr>
        <w:t>　　　　　　　　　　</w:t>
      </w:r>
      <w:r>
        <w:rPr>
          <w:rFonts w:hint="eastAsia" w:ascii="仿宋_GB2312" w:hAnsi="宋体" w:eastAsia="仿宋_GB2312"/>
          <w:sz w:val="28"/>
          <w:szCs w:val="28"/>
        </w:rPr>
        <w:t>原因，不能在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日内作出行政许可决定，根据《中华人民共和国行政许可法》第四十二条之规定，经本机关负责人批准，决定延长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日作出行政许可决定。</w:t>
      </w:r>
    </w:p>
    <w:p>
      <w:pPr>
        <w:ind w:firstLine="66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特此通知。</w:t>
      </w:r>
    </w:p>
    <w:p>
      <w:pPr>
        <w:ind w:firstLine="660"/>
        <w:jc w:val="left"/>
        <w:rPr>
          <w:rFonts w:ascii="仿宋_GB2312" w:hAnsi="宋体" w:eastAsia="仿宋_GB2312"/>
          <w:sz w:val="28"/>
          <w:szCs w:val="28"/>
        </w:rPr>
      </w:pPr>
    </w:p>
    <w:p>
      <w:pPr>
        <w:ind w:firstLine="660"/>
        <w:jc w:val="left"/>
        <w:rPr>
          <w:rFonts w:ascii="仿宋_GB2312" w:hAnsi="宋体" w:eastAsia="仿宋_GB2312"/>
          <w:sz w:val="28"/>
          <w:szCs w:val="28"/>
        </w:rPr>
      </w:pPr>
    </w:p>
    <w:p>
      <w:pPr>
        <w:ind w:firstLine="66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联系人：</w:t>
      </w:r>
    </w:p>
    <w:p>
      <w:pPr>
        <w:ind w:firstLine="66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联系电话：</w:t>
      </w:r>
    </w:p>
    <w:p>
      <w:pPr>
        <w:ind w:firstLine="660"/>
        <w:jc w:val="left"/>
        <w:rPr>
          <w:rFonts w:ascii="仿宋_GB2312" w:hAnsi="宋体" w:eastAsia="仿宋_GB2312"/>
          <w:sz w:val="28"/>
          <w:szCs w:val="28"/>
        </w:rPr>
      </w:pPr>
    </w:p>
    <w:p>
      <w:pPr>
        <w:ind w:firstLine="660"/>
        <w:jc w:val="left"/>
        <w:rPr>
          <w:rFonts w:ascii="仿宋_GB2312" w:hAnsi="宋体" w:eastAsia="仿宋_GB2312"/>
          <w:sz w:val="28"/>
          <w:szCs w:val="28"/>
        </w:rPr>
      </w:pPr>
    </w:p>
    <w:p>
      <w:pPr>
        <w:ind w:firstLine="660"/>
        <w:jc w:val="left"/>
        <w:rPr>
          <w:rFonts w:ascii="仿宋_GB2312" w:hAnsi="宋体" w:eastAsia="仿宋_GB2312"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>（行政机关印章）</w:t>
      </w:r>
    </w:p>
    <w:p>
      <w:pPr>
        <w:autoSpaceDE w:val="0"/>
        <w:autoSpaceDN w:val="0"/>
        <w:adjustRightInd w:val="0"/>
        <w:spacing w:line="360" w:lineRule="auto"/>
        <w:ind w:firstLine="4194" w:firstLineChars="149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>　　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>　　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>　　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注：本通知书一式两份，申请人、受理机关各存一份。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/>
        </w:rPr>
      </w:pPr>
    </w:p>
    <w:p>
      <w:pPr>
        <w:autoSpaceDE w:val="0"/>
        <w:autoSpaceDN w:val="0"/>
        <w:adjustRightInd w:val="0"/>
        <w:spacing w:line="640" w:lineRule="exact"/>
        <w:jc w:val="center"/>
        <w:rPr>
          <w:rFonts w:asciiTheme="majorEastAsia" w:hAnsiTheme="majorEastAsia" w:eastAsiaTheme="majorEastAsia"/>
          <w:b/>
          <w:bCs/>
          <w:sz w:val="44"/>
          <w:szCs w:val="32"/>
          <w:lang w:val="zh-CN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32"/>
          <w:lang w:val="zh-CN"/>
        </w:rPr>
        <w:t>行政许可决定审批表</w:t>
      </w:r>
    </w:p>
    <w:p>
      <w:pPr>
        <w:ind w:firstLine="6398" w:firstLineChars="2285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编号：</w:t>
      </w:r>
    </w:p>
    <w:tbl>
      <w:tblPr>
        <w:tblStyle w:val="15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280"/>
        <w:gridCol w:w="252"/>
        <w:gridCol w:w="1316"/>
        <w:gridCol w:w="1288"/>
        <w:gridCol w:w="756"/>
        <w:gridCol w:w="506"/>
        <w:gridCol w:w="68"/>
        <w:gridCol w:w="1342"/>
        <w:gridCol w:w="883"/>
        <w:gridCol w:w="840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54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</w:t>
            </w:r>
          </w:p>
        </w:tc>
        <w:tc>
          <w:tcPr>
            <w:tcW w:w="53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</w:tc>
        <w:tc>
          <w:tcPr>
            <w:tcW w:w="13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名  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80"/>
                <w:sz w:val="28"/>
                <w:szCs w:val="28"/>
              </w:rPr>
              <w:t>法定代表人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80"/>
                <w:sz w:val="28"/>
                <w:szCs w:val="28"/>
              </w:rPr>
              <w:t>（负责人）</w:t>
            </w: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11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地  址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公民</w:t>
            </w:r>
          </w:p>
        </w:tc>
        <w:tc>
          <w:tcPr>
            <w:tcW w:w="13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28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 w:val="28"/>
                <w:szCs w:val="28"/>
              </w:rPr>
              <w:t>性别</w:t>
            </w:r>
          </w:p>
        </w:tc>
        <w:tc>
          <w:tcPr>
            <w:tcW w:w="57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 w:val="28"/>
                <w:szCs w:val="28"/>
              </w:rPr>
              <w:t>出生年月</w:t>
            </w: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11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 w:val="28"/>
                <w:szCs w:val="28"/>
              </w:rPr>
              <w:t>工作单位</w:t>
            </w:r>
          </w:p>
        </w:tc>
        <w:tc>
          <w:tcPr>
            <w:tcW w:w="261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 w:val="28"/>
                <w:szCs w:val="28"/>
              </w:rPr>
              <w:t>家庭住址</w:t>
            </w:r>
          </w:p>
        </w:tc>
        <w:tc>
          <w:tcPr>
            <w:tcW w:w="291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9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申请时间</w:t>
            </w:r>
          </w:p>
        </w:tc>
        <w:tc>
          <w:tcPr>
            <w:tcW w:w="6873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9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申请事项</w:t>
            </w:r>
          </w:p>
        </w:tc>
        <w:tc>
          <w:tcPr>
            <w:tcW w:w="6873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9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受理时间</w:t>
            </w:r>
          </w:p>
        </w:tc>
        <w:tc>
          <w:tcPr>
            <w:tcW w:w="6873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8" w:hRule="atLeast"/>
        </w:trPr>
        <w:tc>
          <w:tcPr>
            <w:tcW w:w="8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拟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8441" w:type="dxa"/>
            <w:gridSpan w:val="10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承办人（签字）:</w:t>
            </w:r>
          </w:p>
          <w:p>
            <w:pPr>
              <w:autoSpaceDE w:val="0"/>
              <w:autoSpaceDN w:val="0"/>
              <w:adjustRightInd w:val="0"/>
              <w:ind w:firstLine="5835" w:firstLineChars="2084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6" w:hRule="atLeast"/>
        </w:trPr>
        <w:tc>
          <w:tcPr>
            <w:tcW w:w="8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核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8441" w:type="dxa"/>
            <w:gridSpan w:val="10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5835" w:firstLineChars="2084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</w:trPr>
        <w:tc>
          <w:tcPr>
            <w:tcW w:w="8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批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8441" w:type="dxa"/>
            <w:gridSpan w:val="10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5924" w:firstLineChars="2116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关于准予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执业许可的批复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XXX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</w:rPr>
        <w:t>：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</w:rPr>
        <w:t>    你们报送的关于申请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XXX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</w:rPr>
        <w:t>执业许可的材料收悉。根据《中华人民共和国注册会计师法》以及《会计师事务所执业许可和监督管理办法》（财政部令第89号）规定，经审查，现批复如下：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</w:rPr>
        <w:t>    一、准予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XXX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0"/>
          <w:szCs w:val="30"/>
        </w:rPr>
        <w:t>执行注册会计师法定业务，组织形式为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XXX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0"/>
          <w:szCs w:val="30"/>
        </w:rPr>
        <w:t>。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</w:rPr>
        <w:t>    二、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XXX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</w:rPr>
        <w:t>的股东/合伙人为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XXX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</w:rPr>
        <w:t>。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</w:rPr>
        <w:t>    三、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XXX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</w:rPr>
        <w:t>的首席合伙人(或者主任会计师)为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XXX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</w:rPr>
        <w:t>。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</w:rPr>
        <w:t>    四、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XXX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</w:rPr>
        <w:t>的经营场所为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XXX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</w:rPr>
        <w:t>。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</w:rPr>
        <w:t>    五、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XXX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</w:rPr>
        <w:t>的注册资本为人民币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XXX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</w:rPr>
        <w:t>（万元）。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</w:rPr>
        <w:t>    六、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XXX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</w:rPr>
        <w:t>的经营范围是：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XXX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</w:rPr>
        <w:t>。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</w:rPr>
        <w:t>    此复。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5666" w:leftChars="2698" w:right="0" w:firstLine="300" w:firstLineChars="1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吉林省财政厅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right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                            ___年___月___日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/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jc w:val="center"/>
        <w:rPr>
          <w:rFonts w:hint="eastAsia" w:asciiTheme="majorEastAsia" w:hAnsiTheme="majorEastAsia" w:eastAsiaTheme="majorEastAsia"/>
          <w:b/>
          <w:bCs/>
          <w:sz w:val="44"/>
          <w:szCs w:val="36"/>
        </w:rPr>
      </w:pPr>
    </w:p>
    <w:p>
      <w:pPr>
        <w:jc w:val="center"/>
        <w:rPr>
          <w:rFonts w:asciiTheme="majorEastAsia" w:hAnsiTheme="majorEastAsia" w:eastAsiaTheme="majorEastAsia"/>
          <w:b/>
          <w:bCs/>
          <w:sz w:val="44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36"/>
        </w:rPr>
        <w:t>不予行政许可决定书</w:t>
      </w:r>
    </w:p>
    <w:p>
      <w:pPr>
        <w:ind w:firstLine="5807" w:firstLineChars="2074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编号：</w:t>
      </w:r>
    </w:p>
    <w:p>
      <w:pPr>
        <w:ind w:firstLine="5807" w:firstLineChars="2074"/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>（申请人名称：）</w:t>
      </w:r>
    </w:p>
    <w:p>
      <w:pPr>
        <w:ind w:firstLine="660"/>
        <w:jc w:val="left"/>
        <w:rPr>
          <w:rFonts w:ascii="仿宋_GB2312" w:eastAsia="仿宋_GB2312"/>
          <w:sz w:val="28"/>
          <w:szCs w:val="28"/>
        </w:rPr>
      </w:pPr>
    </w:p>
    <w:p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经审查，你（单位）于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>　　　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日向本行政机关提出（</w:t>
      </w:r>
      <w:r>
        <w:rPr>
          <w:rFonts w:hint="eastAsia" w:ascii="仿宋_GB2312" w:eastAsia="仿宋_GB2312"/>
          <w:sz w:val="28"/>
          <w:szCs w:val="28"/>
          <w:u w:val="single"/>
        </w:rPr>
        <w:t>行政许可事项名称</w:t>
      </w:r>
      <w:r>
        <w:rPr>
          <w:rFonts w:hint="eastAsia" w:ascii="仿宋_GB2312" w:eastAsia="仿宋_GB2312"/>
          <w:sz w:val="28"/>
          <w:szCs w:val="28"/>
        </w:rPr>
        <w:t>）的申请，不符合法定条件、标准，具体理由如下：</w:t>
      </w:r>
    </w:p>
    <w:p>
      <w:pPr>
        <w:ind w:firstLine="660"/>
        <w:jc w:val="left"/>
        <w:rPr>
          <w:rFonts w:ascii="仿宋_GB2312" w:eastAsia="仿宋_GB2312"/>
          <w:sz w:val="28"/>
          <w:szCs w:val="28"/>
        </w:rPr>
      </w:pPr>
    </w:p>
    <w:p>
      <w:pPr>
        <w:ind w:firstLine="660"/>
        <w:jc w:val="left"/>
        <w:rPr>
          <w:rFonts w:ascii="仿宋_GB2312" w:eastAsia="仿宋_GB2312"/>
          <w:sz w:val="28"/>
          <w:szCs w:val="28"/>
        </w:rPr>
      </w:pPr>
    </w:p>
    <w:p>
      <w:pPr>
        <w:ind w:firstLine="66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根据《中华人民共和国行政许可法》第三十八条第二款、（</w:t>
      </w:r>
      <w:r>
        <w:rPr>
          <w:rFonts w:hint="eastAsia" w:ascii="仿宋_GB2312" w:eastAsia="仿宋_GB2312"/>
          <w:sz w:val="28"/>
          <w:szCs w:val="28"/>
          <w:u w:val="single"/>
        </w:rPr>
        <w:t>专业法律、法规、规章名称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hint="eastAsia" w:ascii="仿宋_GB2312" w:hAnsi="宋体" w:eastAsia="仿宋_GB2312"/>
          <w:sz w:val="28"/>
          <w:szCs w:val="28"/>
          <w:u w:val="single"/>
        </w:rPr>
        <w:t>　　</w:t>
      </w:r>
      <w:r>
        <w:rPr>
          <w:rFonts w:hint="eastAsia" w:ascii="仿宋_GB2312" w:hAnsi="宋体" w:eastAsia="仿宋_GB2312"/>
          <w:sz w:val="28"/>
          <w:szCs w:val="28"/>
        </w:rPr>
        <w:t>条第</w:t>
      </w:r>
      <w:r>
        <w:rPr>
          <w:rFonts w:hint="eastAsia" w:ascii="仿宋_GB2312" w:hAnsi="宋体" w:eastAsia="仿宋_GB2312"/>
          <w:sz w:val="28"/>
          <w:szCs w:val="28"/>
          <w:u w:val="single"/>
        </w:rPr>
        <w:t>　　</w:t>
      </w:r>
      <w:r>
        <w:rPr>
          <w:rFonts w:hint="eastAsia" w:ascii="仿宋_GB2312" w:hAnsi="宋体" w:eastAsia="仿宋_GB2312"/>
          <w:sz w:val="28"/>
          <w:szCs w:val="28"/>
        </w:rPr>
        <w:t>款第</w:t>
      </w:r>
      <w:r>
        <w:rPr>
          <w:rFonts w:hint="eastAsia" w:ascii="仿宋_GB2312" w:hAnsi="宋体" w:eastAsia="仿宋_GB2312"/>
          <w:sz w:val="28"/>
          <w:szCs w:val="28"/>
          <w:u w:val="single"/>
        </w:rPr>
        <w:t>　　</w:t>
      </w:r>
      <w:r>
        <w:rPr>
          <w:rFonts w:hint="eastAsia" w:ascii="仿宋_GB2312" w:hAnsi="宋体" w:eastAsia="仿宋_GB2312"/>
          <w:sz w:val="28"/>
          <w:szCs w:val="28"/>
        </w:rPr>
        <w:t>项的规定，本行政机关决定不予你（单位）行政许可。</w:t>
      </w:r>
    </w:p>
    <w:p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对本决定不服，可以自接到本决定之日起60日内，依法向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u w:val="single"/>
        </w:rPr>
        <w:t>行政复议机关名称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申请行政复议，也可以在3个月内依法向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u w:val="single"/>
        </w:rPr>
        <w:t>人民法院名称</w:t>
      </w:r>
      <w:r>
        <w:rPr>
          <w:rFonts w:hint="eastAsia" w:ascii="仿宋_GB2312" w:eastAsia="仿宋_GB2312"/>
          <w:sz w:val="28"/>
          <w:szCs w:val="28"/>
        </w:rPr>
        <w:t>）提起行政诉讼。</w:t>
      </w:r>
    </w:p>
    <w:p>
      <w:pPr>
        <w:ind w:firstLine="4435" w:firstLineChars="1584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（行政机关印章）</w:t>
      </w:r>
    </w:p>
    <w:p>
      <w:pPr>
        <w:ind w:firstLine="4398" w:firstLineChars="157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注：本决定书一式两份，申请人、决定机关各存一份。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sans-serif" w:hAnsi="sans-serif" w:eastAsia="方正小标宋简体" w:cs="sans-serif"/>
          <w:i w:val="0"/>
          <w:caps w:val="0"/>
          <w:color w:val="000000"/>
          <w:spacing w:val="0"/>
          <w:sz w:val="44"/>
          <w:szCs w:val="24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br w:type="page"/>
      </w:r>
      <w:r>
        <w:rPr>
          <w:rFonts w:ascii="华文中宋" w:hAnsi="华文中宋" w:eastAsia="方正小标宋简体" w:cs="华文中宋"/>
          <w:i w:val="0"/>
          <w:caps w:val="0"/>
          <w:color w:val="000000"/>
          <w:spacing w:val="0"/>
          <w:sz w:val="44"/>
          <w:szCs w:val="42"/>
        </w:rPr>
        <w:t>关于准予</w:t>
      </w:r>
      <w:r>
        <w:rPr>
          <w:rFonts w:hint="eastAsia" w:ascii="华文中宋" w:hAnsi="华文中宋" w:eastAsia="方正小标宋简体" w:cs="华文中宋"/>
          <w:i w:val="0"/>
          <w:caps w:val="0"/>
          <w:color w:val="000000"/>
          <w:spacing w:val="0"/>
          <w:sz w:val="44"/>
          <w:szCs w:val="42"/>
          <w:lang w:val="en-US" w:eastAsia="zh-CN"/>
        </w:rPr>
        <w:t>XXX</w:t>
      </w:r>
      <w:r>
        <w:rPr>
          <w:rFonts w:hint="eastAsia" w:ascii="华文中宋" w:hAnsi="华文中宋" w:eastAsia="方正小标宋简体" w:cs="华文中宋"/>
          <w:i w:val="0"/>
          <w:caps w:val="0"/>
          <w:color w:val="000000"/>
          <w:spacing w:val="0"/>
          <w:sz w:val="44"/>
          <w:szCs w:val="42"/>
          <w:lang w:eastAsia="zh-CN"/>
        </w:rPr>
        <w:t>变更事项</w:t>
      </w:r>
      <w:r>
        <w:rPr>
          <w:rFonts w:hint="eastAsia" w:ascii="华文中宋" w:hAnsi="华文中宋" w:eastAsia="方正小标宋简体" w:cs="华文中宋"/>
          <w:i w:val="0"/>
          <w:caps w:val="0"/>
          <w:color w:val="000000"/>
          <w:spacing w:val="0"/>
          <w:sz w:val="44"/>
          <w:szCs w:val="42"/>
        </w:rPr>
        <w:t>的</w:t>
      </w:r>
      <w:r>
        <w:rPr>
          <w:rFonts w:hint="eastAsia" w:ascii="华文中宋" w:hAnsi="华文中宋" w:eastAsia="方正小标宋简体" w:cs="华文中宋"/>
          <w:i w:val="0"/>
          <w:caps w:val="0"/>
          <w:color w:val="000000"/>
          <w:spacing w:val="0"/>
          <w:sz w:val="44"/>
          <w:szCs w:val="42"/>
          <w:lang w:eastAsia="zh-CN"/>
        </w:rPr>
        <w:t>备案函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你所《关于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变更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的申请》已收悉。现复函如下：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变更为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9FAFE"/>
        </w:rPr>
        <w:t>报送的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备案材料符合《中华人民共和国公司法》、《中华人民共和国注册会计师法》和财政部《会计师事务所审批和监督暂行办法》（财政部令[20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]第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号）的有关规定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，准予变更。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特此复函。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firstLine="5760" w:firstLineChars="18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firstLine="5760" w:firstLineChars="18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firstLine="5760" w:firstLineChars="18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firstLine="5760" w:firstLineChars="18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firstLine="5760" w:firstLineChars="18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firstLine="5760" w:firstLineChars="18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firstLine="5760" w:firstLineChars="18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firstLine="5760" w:firstLineChars="18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</w:rPr>
      </w:pP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5666" w:leftChars="2698" w:right="0" w:firstLine="320" w:firstLineChars="1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吉林省财政厅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right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    ___年___月___日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p/>
    <w:p/>
    <w:p/>
    <w:p>
      <w:pPr>
        <w:jc w:val="center"/>
        <w:rPr>
          <w:rFonts w:asciiTheme="majorEastAsia" w:hAnsiTheme="majorEastAsia" w:eastAsiaTheme="majorEastAsia"/>
          <w:b/>
          <w:bCs/>
          <w:sz w:val="44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36"/>
        </w:rPr>
        <w:t>不予变更行政许可决定书</w:t>
      </w:r>
    </w:p>
    <w:p>
      <w:pPr>
        <w:ind w:firstLine="6076" w:firstLineChars="21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编号：</w:t>
      </w:r>
    </w:p>
    <w:p>
      <w:pPr>
        <w:ind w:firstLine="6076" w:firstLineChars="2170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>（申请人名称：）</w:t>
      </w:r>
    </w:p>
    <w:p>
      <w:pPr>
        <w:ind w:firstLine="660"/>
        <w:rPr>
          <w:rFonts w:ascii="仿宋_GB2312" w:eastAsia="仿宋_GB2312"/>
          <w:sz w:val="28"/>
          <w:szCs w:val="28"/>
        </w:rPr>
      </w:pPr>
    </w:p>
    <w:p>
      <w:pPr>
        <w:ind w:firstLine="6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经审查，你（单位）于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日向本行政机关提出变更（</w:t>
      </w:r>
      <w:r>
        <w:rPr>
          <w:rFonts w:hint="eastAsia" w:ascii="仿宋_GB2312" w:eastAsia="仿宋_GB2312"/>
          <w:sz w:val="28"/>
          <w:szCs w:val="28"/>
          <w:u w:val="single"/>
        </w:rPr>
        <w:t>行政许可事项名称</w:t>
      </w:r>
      <w:r>
        <w:rPr>
          <w:rFonts w:hint="eastAsia" w:ascii="仿宋_GB2312" w:eastAsia="仿宋_GB2312"/>
          <w:sz w:val="28"/>
          <w:szCs w:val="28"/>
        </w:rPr>
        <w:t>）的申请，不符合法定条件、标准，具体理由如下：</w:t>
      </w:r>
    </w:p>
    <w:p>
      <w:pPr>
        <w:ind w:firstLine="660"/>
        <w:rPr>
          <w:rFonts w:ascii="仿宋_GB2312" w:eastAsia="仿宋_GB2312"/>
          <w:sz w:val="28"/>
          <w:szCs w:val="28"/>
        </w:rPr>
      </w:pPr>
    </w:p>
    <w:p>
      <w:pPr>
        <w:ind w:firstLine="660"/>
        <w:rPr>
          <w:rFonts w:ascii="仿宋_GB2312" w:eastAsia="仿宋_GB2312"/>
          <w:sz w:val="28"/>
          <w:szCs w:val="28"/>
        </w:rPr>
      </w:pPr>
    </w:p>
    <w:p>
      <w:pPr>
        <w:ind w:firstLine="660"/>
        <w:rPr>
          <w:rFonts w:ascii="仿宋_GB2312" w:eastAsia="仿宋_GB2312"/>
          <w:sz w:val="28"/>
          <w:szCs w:val="28"/>
        </w:rPr>
      </w:pPr>
    </w:p>
    <w:p>
      <w:pPr>
        <w:ind w:firstLine="6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本行政机关决定不予变更。</w:t>
      </w:r>
    </w:p>
    <w:p>
      <w:pPr>
        <w:ind w:firstLine="66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对本决定不服，可以自接到本决定之日起60日内，依法向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u w:val="single"/>
        </w:rPr>
        <w:t>行政复议机关名称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申请行政复议，也可以在3个月内依法向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u w:val="single"/>
        </w:rPr>
        <w:t>人民法院名称</w:t>
      </w:r>
      <w:r>
        <w:rPr>
          <w:rFonts w:hint="eastAsia" w:ascii="仿宋_GB2312" w:eastAsia="仿宋_GB2312"/>
          <w:sz w:val="28"/>
          <w:szCs w:val="28"/>
        </w:rPr>
        <w:t>）提起行政诉讼。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ind w:firstLine="660"/>
        <w:rPr>
          <w:rFonts w:ascii="仿宋_GB2312" w:eastAsia="仿宋_GB2312"/>
          <w:sz w:val="28"/>
          <w:szCs w:val="28"/>
        </w:rPr>
      </w:pPr>
    </w:p>
    <w:p>
      <w:pPr>
        <w:ind w:firstLine="660"/>
        <w:rPr>
          <w:rFonts w:ascii="仿宋_GB2312" w:eastAsia="仿宋_GB2312"/>
          <w:sz w:val="28"/>
          <w:szCs w:val="28"/>
        </w:rPr>
      </w:pPr>
    </w:p>
    <w:p>
      <w:pPr>
        <w:ind w:firstLine="4572" w:firstLineChars="163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（行政机关印章）</w:t>
      </w:r>
    </w:p>
    <w:p>
      <w:pPr>
        <w:ind w:firstLine="4398" w:firstLineChars="157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ind w:firstLine="4398" w:firstLineChars="1571"/>
        <w:rPr>
          <w:rFonts w:ascii="仿宋_GB2312" w:eastAsia="仿宋_GB2312"/>
          <w:sz w:val="28"/>
          <w:szCs w:val="28"/>
        </w:rPr>
      </w:pPr>
    </w:p>
    <w:p>
      <w:pPr>
        <w:tabs>
          <w:tab w:val="left" w:pos="632"/>
        </w:tabs>
        <w:jc w:val="center"/>
        <w:rPr>
          <w:rFonts w:ascii="华文中宋" w:eastAsia="华文中宋"/>
          <w:b/>
          <w:bCs/>
          <w:sz w:val="44"/>
          <w:szCs w:val="36"/>
        </w:rPr>
      </w:pPr>
      <w:r>
        <w:rPr>
          <w:rFonts w:hint="eastAsia" w:ascii="仿宋_GB2312" w:eastAsia="仿宋_GB2312"/>
          <w:sz w:val="28"/>
          <w:szCs w:val="28"/>
        </w:rPr>
        <w:t>注：本决定书一式两份，申请人、决定机关各存一份。</w:t>
      </w:r>
      <w:r>
        <w:rPr>
          <w:rFonts w:hint="eastAsia" w:ascii="仿宋_GB2312" w:eastAsia="仿宋_GB2312"/>
          <w:sz w:val="28"/>
          <w:szCs w:val="28"/>
        </w:rPr>
        <w:br w:type="page"/>
      </w:r>
      <w:r>
        <w:rPr>
          <w:rFonts w:hint="eastAsia" w:asciiTheme="majorEastAsia" w:hAnsiTheme="majorEastAsia" w:eastAsiaTheme="majorEastAsia"/>
          <w:b/>
          <w:bCs/>
          <w:sz w:val="44"/>
          <w:szCs w:val="36"/>
        </w:rPr>
        <w:t>准予延续行政许可决定书</w:t>
      </w:r>
    </w:p>
    <w:p>
      <w:pPr>
        <w:ind w:firstLine="6076" w:firstLineChars="217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编号：</w:t>
      </w:r>
    </w:p>
    <w:p>
      <w:pPr>
        <w:ind w:firstLine="6076" w:firstLineChars="2170"/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>（申请人名称：）</w:t>
      </w:r>
    </w:p>
    <w:p>
      <w:pPr>
        <w:ind w:firstLine="660"/>
        <w:jc w:val="left"/>
        <w:rPr>
          <w:rFonts w:ascii="仿宋_GB2312" w:eastAsia="仿宋_GB2312"/>
          <w:sz w:val="28"/>
          <w:szCs w:val="28"/>
        </w:rPr>
      </w:pPr>
    </w:p>
    <w:p>
      <w:pPr>
        <w:ind w:firstLine="66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经审查，你（单位）于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日向本行政机关提出延续（</w:t>
      </w:r>
      <w:r>
        <w:rPr>
          <w:rFonts w:hint="eastAsia" w:ascii="仿宋_GB2312" w:eastAsia="仿宋_GB2312"/>
          <w:sz w:val="28"/>
          <w:szCs w:val="28"/>
          <w:u w:val="single"/>
        </w:rPr>
        <w:t>行政许可事项名称</w:t>
      </w:r>
      <w:r>
        <w:rPr>
          <w:rFonts w:hint="eastAsia" w:ascii="仿宋_GB2312" w:eastAsia="仿宋_GB2312"/>
          <w:sz w:val="28"/>
          <w:szCs w:val="28"/>
        </w:rPr>
        <w:t>）的申请，符合法定条件、标准，根据《中华人民共和国行政许可法》第五十条、（</w:t>
      </w:r>
      <w:r>
        <w:rPr>
          <w:rFonts w:hint="eastAsia" w:ascii="仿宋_GB2312" w:eastAsia="仿宋_GB2312"/>
          <w:sz w:val="28"/>
          <w:szCs w:val="28"/>
          <w:u w:val="single"/>
        </w:rPr>
        <w:t>专业法律、法规名称</w:t>
      </w:r>
      <w:r>
        <w:rPr>
          <w:rFonts w:hint="eastAsia" w:ascii="仿宋_GB2312" w:eastAsia="仿宋_GB2312"/>
          <w:sz w:val="28"/>
          <w:szCs w:val="28"/>
        </w:rPr>
        <w:t>）第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条第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款第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项的规定，本行政机关决定准予延续。</w:t>
      </w:r>
    </w:p>
    <w:p>
      <w:pPr>
        <w:ind w:firstLine="660"/>
        <w:jc w:val="left"/>
        <w:rPr>
          <w:rFonts w:ascii="仿宋_GB2312" w:eastAsia="仿宋_GB2312"/>
          <w:sz w:val="28"/>
          <w:szCs w:val="28"/>
        </w:rPr>
      </w:pPr>
    </w:p>
    <w:p>
      <w:pPr>
        <w:ind w:firstLine="660"/>
        <w:jc w:val="left"/>
        <w:rPr>
          <w:rFonts w:ascii="仿宋_GB2312" w:eastAsia="仿宋_GB2312"/>
          <w:sz w:val="28"/>
          <w:szCs w:val="28"/>
        </w:rPr>
      </w:pPr>
    </w:p>
    <w:p>
      <w:pPr>
        <w:ind w:firstLine="660"/>
        <w:jc w:val="left"/>
        <w:rPr>
          <w:rFonts w:ascii="仿宋_GB2312" w:eastAsia="仿宋_GB2312"/>
          <w:sz w:val="28"/>
          <w:szCs w:val="28"/>
        </w:rPr>
      </w:pPr>
    </w:p>
    <w:p>
      <w:pPr>
        <w:ind w:firstLine="660"/>
        <w:jc w:val="left"/>
        <w:rPr>
          <w:rFonts w:ascii="仿宋_GB2312" w:eastAsia="仿宋_GB2312"/>
          <w:sz w:val="28"/>
          <w:szCs w:val="28"/>
        </w:rPr>
      </w:pPr>
    </w:p>
    <w:p>
      <w:pPr>
        <w:ind w:firstLine="660"/>
        <w:jc w:val="left"/>
        <w:rPr>
          <w:rFonts w:ascii="仿宋_GB2312" w:eastAsia="仿宋_GB2312"/>
          <w:sz w:val="28"/>
          <w:szCs w:val="28"/>
        </w:rPr>
      </w:pPr>
    </w:p>
    <w:p>
      <w:pPr>
        <w:ind w:firstLine="4572" w:firstLineChars="163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（行政机关印章）</w:t>
      </w:r>
    </w:p>
    <w:p>
      <w:pPr>
        <w:ind w:firstLine="4398" w:firstLineChars="157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ind w:firstLine="4398" w:firstLineChars="1571"/>
        <w:rPr>
          <w:rFonts w:ascii="仿宋_GB2312" w:eastAsia="仿宋_GB2312"/>
          <w:sz w:val="28"/>
          <w:szCs w:val="28"/>
        </w:rPr>
      </w:pPr>
    </w:p>
    <w:p>
      <w:pPr>
        <w:ind w:firstLine="4398" w:firstLineChars="1571"/>
        <w:rPr>
          <w:rFonts w:ascii="仿宋_GB2312" w:eastAsia="仿宋_GB2312"/>
          <w:sz w:val="28"/>
          <w:szCs w:val="28"/>
        </w:rPr>
      </w:pPr>
    </w:p>
    <w:p>
      <w:pPr>
        <w:ind w:firstLine="4398" w:firstLineChars="1571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注：本决定书一式两份，申请人、决定机关各存一份。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宋体"/>
        </w:rPr>
      </w:pPr>
    </w:p>
    <w:p>
      <w:pPr>
        <w:jc w:val="center"/>
        <w:rPr>
          <w:rFonts w:asciiTheme="majorEastAsia" w:hAnsiTheme="majorEastAsia" w:eastAsiaTheme="majorEastAsia"/>
          <w:b/>
          <w:bCs/>
          <w:sz w:val="44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36"/>
        </w:rPr>
        <w:t>不予延续行政许可决定书</w:t>
      </w:r>
    </w:p>
    <w:p>
      <w:pPr>
        <w:ind w:firstLine="6076" w:firstLineChars="21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编号：</w:t>
      </w:r>
    </w:p>
    <w:p>
      <w:pPr>
        <w:ind w:firstLine="6076" w:firstLineChars="2170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>（申请人名称：）</w:t>
      </w:r>
    </w:p>
    <w:p>
      <w:pPr>
        <w:ind w:firstLine="660"/>
        <w:rPr>
          <w:rFonts w:ascii="仿宋_GB2312" w:eastAsia="仿宋_GB2312"/>
          <w:sz w:val="28"/>
          <w:szCs w:val="28"/>
        </w:rPr>
      </w:pPr>
    </w:p>
    <w:p>
      <w:pPr>
        <w:ind w:firstLine="6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经审查，你（单位）于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日向本行政机关提出延续（</w:t>
      </w:r>
      <w:r>
        <w:rPr>
          <w:rFonts w:hint="eastAsia" w:ascii="仿宋_GB2312" w:eastAsia="仿宋_GB2312"/>
          <w:sz w:val="28"/>
          <w:szCs w:val="28"/>
          <w:u w:val="single"/>
        </w:rPr>
        <w:t>行政许可事项名称</w:t>
      </w:r>
      <w:r>
        <w:rPr>
          <w:rFonts w:hint="eastAsia" w:ascii="仿宋_GB2312" w:eastAsia="仿宋_GB2312"/>
          <w:sz w:val="28"/>
          <w:szCs w:val="28"/>
        </w:rPr>
        <w:t>）的申请，不符合法定条件、标准，具体理由如下：</w:t>
      </w:r>
    </w:p>
    <w:p>
      <w:pPr>
        <w:ind w:firstLine="660"/>
        <w:rPr>
          <w:rFonts w:ascii="仿宋_GB2312" w:eastAsia="仿宋_GB2312"/>
          <w:sz w:val="28"/>
          <w:szCs w:val="28"/>
        </w:rPr>
      </w:pPr>
    </w:p>
    <w:p>
      <w:pPr>
        <w:ind w:firstLine="660"/>
        <w:rPr>
          <w:rFonts w:ascii="仿宋_GB2312" w:eastAsia="仿宋_GB2312"/>
          <w:sz w:val="28"/>
          <w:szCs w:val="28"/>
        </w:rPr>
      </w:pPr>
    </w:p>
    <w:p>
      <w:pPr>
        <w:ind w:firstLine="6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根据《中华人民共和国行政许可法》第五十条、（</w:t>
      </w:r>
      <w:r>
        <w:rPr>
          <w:rFonts w:hint="eastAsia" w:ascii="仿宋_GB2312" w:eastAsia="仿宋_GB2312"/>
          <w:sz w:val="28"/>
          <w:szCs w:val="28"/>
          <w:u w:val="single"/>
        </w:rPr>
        <w:t>专业法律、法规名称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hint="eastAsia" w:ascii="仿宋_GB2312" w:hAnsi="宋体" w:eastAsia="仿宋_GB2312"/>
          <w:sz w:val="28"/>
          <w:szCs w:val="28"/>
          <w:u w:val="single"/>
        </w:rPr>
        <w:t>　　　　</w:t>
      </w:r>
      <w:r>
        <w:rPr>
          <w:rFonts w:hint="eastAsia" w:ascii="仿宋_GB2312" w:hAnsi="宋体" w:eastAsia="仿宋_GB2312"/>
          <w:sz w:val="28"/>
          <w:szCs w:val="28"/>
        </w:rPr>
        <w:t>条第</w:t>
      </w:r>
      <w:r>
        <w:rPr>
          <w:rFonts w:hint="eastAsia" w:ascii="仿宋_GB2312" w:hAnsi="宋体" w:eastAsia="仿宋_GB2312"/>
          <w:sz w:val="28"/>
          <w:szCs w:val="28"/>
          <w:u w:val="single"/>
        </w:rPr>
        <w:t>　　</w:t>
      </w:r>
      <w:r>
        <w:rPr>
          <w:rFonts w:hint="eastAsia" w:ascii="仿宋_GB2312" w:hAnsi="宋体" w:eastAsia="仿宋_GB2312"/>
          <w:sz w:val="28"/>
          <w:szCs w:val="28"/>
        </w:rPr>
        <w:t>款第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　　  </w:t>
      </w:r>
      <w:r>
        <w:rPr>
          <w:rFonts w:hint="eastAsia" w:ascii="仿宋_GB2312" w:hAnsi="宋体" w:eastAsia="仿宋_GB2312"/>
          <w:sz w:val="28"/>
          <w:szCs w:val="28"/>
        </w:rPr>
        <w:t>项的规定，本行政机关决定不予延续。</w:t>
      </w:r>
    </w:p>
    <w:p>
      <w:pPr>
        <w:ind w:firstLine="66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对本决定不服，可以自接到本决定之日起60日内，依法向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u w:val="single"/>
        </w:rPr>
        <w:t>行政复议机关名称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申请行政复议，也可以在3个月内依法向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u w:val="single"/>
        </w:rPr>
        <w:t>人民法院名称</w:t>
      </w:r>
      <w:r>
        <w:rPr>
          <w:rFonts w:hint="eastAsia" w:ascii="仿宋_GB2312" w:eastAsia="仿宋_GB2312"/>
          <w:sz w:val="28"/>
          <w:szCs w:val="28"/>
        </w:rPr>
        <w:t>）提起行政诉讼。</w:t>
      </w:r>
    </w:p>
    <w:p>
      <w:pPr>
        <w:ind w:firstLine="660"/>
        <w:rPr>
          <w:rFonts w:ascii="仿宋_GB2312" w:eastAsia="仿宋_GB2312"/>
          <w:sz w:val="28"/>
          <w:szCs w:val="28"/>
        </w:rPr>
      </w:pPr>
    </w:p>
    <w:p>
      <w:pPr>
        <w:ind w:firstLine="660"/>
        <w:rPr>
          <w:rFonts w:ascii="仿宋_GB2312" w:eastAsia="仿宋_GB2312"/>
          <w:sz w:val="28"/>
          <w:szCs w:val="28"/>
        </w:rPr>
      </w:pPr>
    </w:p>
    <w:p>
      <w:pPr>
        <w:ind w:firstLine="4572" w:firstLineChars="163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（行政机关印章）</w:t>
      </w:r>
    </w:p>
    <w:p>
      <w:pPr>
        <w:ind w:firstLine="4398" w:firstLineChars="157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>　　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ind w:firstLine="4398" w:firstLineChars="1571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注：本决定书一式两份，申请人、决定机关各存一份。</w:t>
      </w:r>
    </w:p>
    <w:p>
      <w:pPr>
        <w:jc w:val="center"/>
        <w:rPr>
          <w:rFonts w:asciiTheme="majorEastAsia" w:hAnsiTheme="majorEastAsia" w:eastAsiaTheme="majorEastAsia"/>
          <w:b/>
          <w:bCs/>
          <w:sz w:val="44"/>
        </w:rPr>
      </w:pPr>
      <w:r>
        <w:rPr>
          <w:rFonts w:hint="eastAsia" w:ascii="仿宋_GB2312" w:eastAsia="仿宋_GB2312"/>
          <w:sz w:val="28"/>
          <w:szCs w:val="28"/>
        </w:rPr>
        <w:br w:type="page"/>
      </w:r>
      <w:r>
        <w:rPr>
          <w:rFonts w:hint="eastAsia" w:asciiTheme="majorEastAsia" w:hAnsiTheme="majorEastAsia" w:eastAsiaTheme="majorEastAsia"/>
          <w:b/>
          <w:bCs/>
          <w:sz w:val="44"/>
        </w:rPr>
        <w:t>行政许可文书送达回证</w:t>
      </w:r>
    </w:p>
    <w:p>
      <w:pPr>
        <w:ind w:firstLine="6076" w:firstLineChars="217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编号：</w:t>
      </w:r>
    </w:p>
    <w:tbl>
      <w:tblPr>
        <w:tblStyle w:val="1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985"/>
        <w:gridCol w:w="1580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许可事项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受送达人</w:t>
            </w:r>
          </w:p>
        </w:tc>
        <w:tc>
          <w:tcPr>
            <w:tcW w:w="2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送达地点</w:t>
            </w:r>
          </w:p>
        </w:tc>
        <w:tc>
          <w:tcPr>
            <w:tcW w:w="29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送达人</w:t>
            </w:r>
          </w:p>
        </w:tc>
        <w:tc>
          <w:tcPr>
            <w:tcW w:w="2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送达日期</w:t>
            </w:r>
          </w:p>
        </w:tc>
        <w:tc>
          <w:tcPr>
            <w:tcW w:w="29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4533" w:type="dxa"/>
            <w:gridSpan w:val="2"/>
            <w:vAlign w:val="center"/>
          </w:tcPr>
          <w:p>
            <w:pPr>
              <w:pStyle w:val="2"/>
              <w:autoSpaceDE w:val="0"/>
              <w:autoSpaceDN w:val="0"/>
              <w:adjustRightInd w:val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送达文件名称</w:t>
            </w:r>
          </w:p>
        </w:tc>
        <w:tc>
          <w:tcPr>
            <w:tcW w:w="4528" w:type="dxa"/>
            <w:gridSpan w:val="2"/>
            <w:vAlign w:val="center"/>
          </w:tcPr>
          <w:p>
            <w:pPr>
              <w:pStyle w:val="2"/>
              <w:autoSpaceDE w:val="0"/>
              <w:autoSpaceDN w:val="0"/>
              <w:adjustRightInd w:val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送达文件文号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5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5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45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45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送   达   方  式</w:t>
            </w:r>
          </w:p>
        </w:tc>
        <w:tc>
          <w:tcPr>
            <w:tcW w:w="45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45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收件人签字或盖章</w:t>
            </w:r>
          </w:p>
        </w:tc>
        <w:tc>
          <w:tcPr>
            <w:tcW w:w="45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5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代收人及代收原因</w:t>
            </w:r>
          </w:p>
        </w:tc>
        <w:tc>
          <w:tcPr>
            <w:tcW w:w="45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6" w:hRule="atLeast"/>
        </w:trPr>
        <w:tc>
          <w:tcPr>
            <w:tcW w:w="9061" w:type="dxa"/>
            <w:gridSpan w:val="4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备注：</w:t>
            </w:r>
          </w:p>
        </w:tc>
      </w:tr>
    </w:tbl>
    <w:p>
      <w:pPr>
        <w:rPr>
          <w:rFonts w:ascii="黑体" w:eastAsia="黑体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2763610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CB"/>
    <w:rsid w:val="00233DED"/>
    <w:rsid w:val="002938BD"/>
    <w:rsid w:val="0042657B"/>
    <w:rsid w:val="00733373"/>
    <w:rsid w:val="008D5370"/>
    <w:rsid w:val="00984EBF"/>
    <w:rsid w:val="00B660CB"/>
    <w:rsid w:val="00BB1D8D"/>
    <w:rsid w:val="00BC3410"/>
    <w:rsid w:val="00D85752"/>
    <w:rsid w:val="02E60D81"/>
    <w:rsid w:val="04E13EBD"/>
    <w:rsid w:val="05903FEC"/>
    <w:rsid w:val="401B171D"/>
    <w:rsid w:val="42DC2367"/>
    <w:rsid w:val="4971503D"/>
    <w:rsid w:val="65AB5703"/>
    <w:rsid w:val="7A9E753E"/>
    <w:rsid w:val="7DA11B9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2"/>
    <w:qFormat/>
    <w:uiPriority w:val="0"/>
    <w:rPr>
      <w:rFonts w:ascii="仿宋_GB2312" w:eastAsia="仿宋_GB2312"/>
      <w:sz w:val="28"/>
      <w:szCs w:val="28"/>
    </w:rPr>
  </w:style>
  <w:style w:type="paragraph" w:styleId="3">
    <w:name w:val="Body Text"/>
    <w:basedOn w:val="1"/>
    <w:link w:val="23"/>
    <w:uiPriority w:val="0"/>
    <w:pPr>
      <w:adjustRightInd w:val="0"/>
      <w:snapToGrid w:val="0"/>
    </w:pPr>
    <w:rPr>
      <w:rFonts w:ascii="宋体" w:hAnsi="宋体"/>
      <w:b/>
      <w:szCs w:val="21"/>
    </w:rPr>
  </w:style>
  <w:style w:type="paragraph" w:styleId="4">
    <w:name w:val="Body Text Indent"/>
    <w:basedOn w:val="1"/>
    <w:link w:val="20"/>
    <w:uiPriority w:val="0"/>
    <w:pPr>
      <w:ind w:firstLine="632" w:firstLineChars="200"/>
    </w:pPr>
    <w:rPr>
      <w:rFonts w:eastAsia="仿宋_GB2312"/>
      <w:sz w:val="32"/>
    </w:rPr>
  </w:style>
  <w:style w:type="paragraph" w:styleId="5">
    <w:name w:val="Plain Text"/>
    <w:link w:val="19"/>
    <w:uiPriority w:val="0"/>
    <w:pPr>
      <w:spacing w:before="100" w:beforeAutospacing="1" w:after="100" w:afterAutospacing="1"/>
    </w:pPr>
    <w:rPr>
      <w:rFonts w:ascii="宋体" w:hAnsi="宋体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6">
    <w:name w:val="Date"/>
    <w:basedOn w:val="1"/>
    <w:next w:val="1"/>
    <w:link w:val="18"/>
    <w:uiPriority w:val="0"/>
    <w:pPr>
      <w:ind w:left="100" w:leftChars="2500"/>
    </w:pPr>
  </w:style>
  <w:style w:type="paragraph" w:styleId="7">
    <w:name w:val="Body Text Indent 2"/>
    <w:basedOn w:val="1"/>
    <w:link w:val="24"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25"/>
    <w:unhideWhenUsed/>
    <w:uiPriority w:val="99"/>
    <w:rPr>
      <w:sz w:val="18"/>
      <w:szCs w:val="18"/>
    </w:rPr>
  </w:style>
  <w:style w:type="paragraph" w:styleId="9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脚 Char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日期 Char"/>
    <w:basedOn w:val="12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纯文本 Char"/>
    <w:basedOn w:val="12"/>
    <w:link w:val="5"/>
    <w:qFormat/>
    <w:uiPriority w:val="0"/>
    <w:rPr>
      <w:rFonts w:ascii="宋体" w:hAnsi="宋体" w:eastAsia="宋体" w:cs="Times New Roman"/>
      <w:color w:val="000000"/>
      <w:kern w:val="0"/>
      <w:sz w:val="24"/>
      <w:szCs w:val="20"/>
    </w:rPr>
  </w:style>
  <w:style w:type="character" w:customStyle="1" w:styleId="20">
    <w:name w:val="正文文本缩进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21">
    <w:name w:val="页眉 Char"/>
    <w:basedOn w:val="12"/>
    <w:link w:val="10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2">
    <w:name w:val="称呼 Char"/>
    <w:basedOn w:val="12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23">
    <w:name w:val="正文文本 Char"/>
    <w:basedOn w:val="12"/>
    <w:link w:val="3"/>
    <w:qFormat/>
    <w:uiPriority w:val="0"/>
    <w:rPr>
      <w:rFonts w:ascii="宋体" w:hAnsi="宋体" w:eastAsia="宋体" w:cs="Times New Roman"/>
      <w:b/>
      <w:szCs w:val="21"/>
    </w:rPr>
  </w:style>
  <w:style w:type="character" w:customStyle="1" w:styleId="24">
    <w:name w:val="正文文本缩进 2 Char"/>
    <w:basedOn w:val="12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5">
    <w:name w:val="批注框文本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8107D-8BF7-4289-80C2-05069CC9A6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1145</Words>
  <Characters>6529</Characters>
  <Lines>54</Lines>
  <Paragraphs>15</Paragraphs>
  <ScaleCrop>false</ScaleCrop>
  <LinksUpToDate>false</LinksUpToDate>
  <CharactersWithSpaces>7659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2017-05-16T00:43:00Z</dcterms:created>
  <dc:creator>guest</dc:creator>
  <cp:lastModifiedBy>lenovo</cp:lastModifiedBy>
  <cp:lastPrinted>2019-11-27T08:11:00Z</cp:lastPrinted>
  <dcterms:modified xsi:type="dcterms:W3CDTF">2019-12-09T01:21:14Z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